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64D91" w14:textId="77777777" w:rsidR="00D8590B" w:rsidRPr="00605289" w:rsidRDefault="00D8590B" w:rsidP="00D8590B">
      <w:pPr>
        <w:pStyle w:val="Ttulo1"/>
        <w:rPr>
          <w:rFonts w:ascii="Arial" w:hAnsi="Arial" w:cs="Arial"/>
          <w:color w:val="auto"/>
          <w:sz w:val="26"/>
          <w:szCs w:val="26"/>
        </w:rPr>
      </w:pPr>
      <w:r w:rsidRPr="00605289">
        <w:rPr>
          <w:rFonts w:ascii="Arial" w:hAnsi="Arial" w:cs="Arial"/>
          <w:color w:val="auto"/>
          <w:sz w:val="26"/>
          <w:szCs w:val="26"/>
        </w:rPr>
        <w:t xml:space="preserve">ANEXO 03 </w:t>
      </w:r>
      <w:r w:rsidRPr="00605289">
        <w:rPr>
          <w:rFonts w:ascii="Arial" w:hAnsi="Arial" w:cs="Arial"/>
          <w:sz w:val="26"/>
          <w:szCs w:val="26"/>
        </w:rPr>
        <w:t>-</w:t>
      </w:r>
      <w:r w:rsidRPr="00605289">
        <w:rPr>
          <w:rFonts w:ascii="Arial" w:hAnsi="Arial" w:cs="Arial"/>
          <w:color w:val="auto"/>
          <w:sz w:val="26"/>
          <w:szCs w:val="26"/>
        </w:rPr>
        <w:t>TERMO DE COMPROMISSO E RESPONSABILIDADE</w:t>
      </w:r>
    </w:p>
    <w:p w14:paraId="460A8E44" w14:textId="77777777" w:rsidR="00D8590B" w:rsidRPr="00D66E1E" w:rsidRDefault="00D8590B" w:rsidP="00D8590B">
      <w:pPr>
        <w:pStyle w:val="NormalWeb"/>
        <w:jc w:val="both"/>
        <w:rPr>
          <w:rFonts w:ascii="Arial" w:hAnsi="Arial" w:cs="Arial"/>
          <w:sz w:val="21"/>
          <w:szCs w:val="21"/>
        </w:rPr>
      </w:pPr>
      <w:r w:rsidRPr="00D66E1E">
        <w:rPr>
          <w:rFonts w:ascii="Arial" w:hAnsi="Arial" w:cs="Arial"/>
          <w:sz w:val="21"/>
          <w:szCs w:val="21"/>
        </w:rPr>
        <w:t>Pelo presente instrumento, o(a) interessado(a) abaixo identificado(a), na qualidade de participante autorizado(a) para utilização temporária remunerada de espaço público durante a realização da EXPOAGRO DE GUAÇUÍ 2026, DECLARA estar ciente e de acordo com todas as normas, obrigações, condições e disposições constantes do Edital correspondente, comprometendo-se ao integral cumprimento das exigências estabelecidas.</w:t>
      </w:r>
    </w:p>
    <w:p w14:paraId="1E009156" w14:textId="77777777" w:rsidR="00D8590B" w:rsidRPr="00605289" w:rsidRDefault="00D8590B" w:rsidP="00D8590B">
      <w:pPr>
        <w:pStyle w:val="Ttulo2"/>
        <w:rPr>
          <w:rFonts w:ascii="Arial" w:hAnsi="Arial" w:cs="Arial"/>
          <w:color w:val="auto"/>
          <w:sz w:val="21"/>
          <w:szCs w:val="21"/>
        </w:rPr>
      </w:pPr>
      <w:r w:rsidRPr="00605289">
        <w:rPr>
          <w:rFonts w:ascii="Arial" w:hAnsi="Arial" w:cs="Arial"/>
          <w:color w:val="auto"/>
          <w:sz w:val="21"/>
          <w:szCs w:val="21"/>
        </w:rPr>
        <w:t>DADOS DO RESPONSÁVEL</w:t>
      </w:r>
    </w:p>
    <w:p w14:paraId="16D4406D" w14:textId="77777777" w:rsidR="00D8590B" w:rsidRPr="00D66E1E" w:rsidRDefault="00D8590B" w:rsidP="00D8590B">
      <w:pPr>
        <w:pStyle w:val="NormalWeb"/>
        <w:rPr>
          <w:rFonts w:ascii="Arial" w:hAnsi="Arial" w:cs="Arial"/>
          <w:sz w:val="21"/>
          <w:szCs w:val="21"/>
        </w:rPr>
      </w:pPr>
      <w:r w:rsidRPr="00D66E1E">
        <w:rPr>
          <w:rStyle w:val="Forte"/>
          <w:rFonts w:ascii="Arial" w:hAnsi="Arial" w:cs="Arial"/>
          <w:b w:val="0"/>
          <w:bCs w:val="0"/>
          <w:sz w:val="21"/>
          <w:szCs w:val="21"/>
        </w:rPr>
        <w:t>Razão Social:</w:t>
      </w:r>
      <w:r w:rsidRPr="00D66E1E">
        <w:rPr>
          <w:rFonts w:ascii="Arial" w:hAnsi="Arial" w:cs="Arial"/>
          <w:sz w:val="21"/>
          <w:szCs w:val="21"/>
        </w:rPr>
        <w:t xml:space="preserve"> ________________________________________________</w:t>
      </w:r>
    </w:p>
    <w:p w14:paraId="67B84134" w14:textId="77777777" w:rsidR="00D8590B" w:rsidRPr="00D66E1E" w:rsidRDefault="00D8590B" w:rsidP="00D8590B">
      <w:pPr>
        <w:pStyle w:val="NormalWeb"/>
        <w:rPr>
          <w:rFonts w:ascii="Arial" w:hAnsi="Arial" w:cs="Arial"/>
          <w:sz w:val="21"/>
          <w:szCs w:val="21"/>
        </w:rPr>
      </w:pPr>
      <w:r w:rsidRPr="00D66E1E">
        <w:rPr>
          <w:rStyle w:val="Forte"/>
          <w:rFonts w:ascii="Arial" w:hAnsi="Arial" w:cs="Arial"/>
          <w:b w:val="0"/>
          <w:bCs w:val="0"/>
          <w:sz w:val="21"/>
          <w:szCs w:val="21"/>
        </w:rPr>
        <w:t>CNPJ:</w:t>
      </w:r>
      <w:r w:rsidRPr="00D66E1E">
        <w:rPr>
          <w:rFonts w:ascii="Arial" w:hAnsi="Arial" w:cs="Arial"/>
          <w:sz w:val="21"/>
          <w:szCs w:val="21"/>
        </w:rPr>
        <w:t xml:space="preserve"> ________________________________________________________</w:t>
      </w:r>
    </w:p>
    <w:p w14:paraId="22AA5D28" w14:textId="77777777" w:rsidR="00D8590B" w:rsidRPr="00D66E1E" w:rsidRDefault="00D8590B" w:rsidP="00D8590B">
      <w:pPr>
        <w:pStyle w:val="NormalWeb"/>
        <w:rPr>
          <w:rFonts w:ascii="Arial" w:hAnsi="Arial" w:cs="Arial"/>
          <w:sz w:val="21"/>
          <w:szCs w:val="21"/>
        </w:rPr>
      </w:pPr>
      <w:r w:rsidRPr="00D66E1E">
        <w:rPr>
          <w:rStyle w:val="Forte"/>
          <w:rFonts w:ascii="Arial" w:hAnsi="Arial" w:cs="Arial"/>
          <w:b w:val="0"/>
          <w:bCs w:val="0"/>
          <w:sz w:val="21"/>
          <w:szCs w:val="21"/>
        </w:rPr>
        <w:t>Nome do Responsável Legal:</w:t>
      </w:r>
      <w:r w:rsidRPr="00D66E1E">
        <w:rPr>
          <w:rFonts w:ascii="Arial" w:hAnsi="Arial" w:cs="Arial"/>
          <w:sz w:val="21"/>
          <w:szCs w:val="21"/>
        </w:rPr>
        <w:t xml:space="preserve"> ___________________________________</w:t>
      </w:r>
    </w:p>
    <w:p w14:paraId="7CC48545" w14:textId="77777777" w:rsidR="00D8590B" w:rsidRPr="00D66E1E" w:rsidRDefault="00D8590B" w:rsidP="00D8590B">
      <w:pPr>
        <w:pStyle w:val="NormalWeb"/>
        <w:rPr>
          <w:rFonts w:ascii="Arial" w:hAnsi="Arial" w:cs="Arial"/>
          <w:sz w:val="21"/>
          <w:szCs w:val="21"/>
        </w:rPr>
      </w:pPr>
      <w:r w:rsidRPr="00D66E1E">
        <w:rPr>
          <w:rStyle w:val="Forte"/>
          <w:rFonts w:ascii="Arial" w:hAnsi="Arial" w:cs="Arial"/>
          <w:b w:val="0"/>
          <w:bCs w:val="0"/>
          <w:sz w:val="21"/>
          <w:szCs w:val="21"/>
        </w:rPr>
        <w:t>CPF:</w:t>
      </w:r>
      <w:r w:rsidRPr="00D66E1E">
        <w:rPr>
          <w:rFonts w:ascii="Arial" w:hAnsi="Arial" w:cs="Arial"/>
          <w:sz w:val="21"/>
          <w:szCs w:val="21"/>
        </w:rPr>
        <w:t xml:space="preserve"> _________________________________________________________</w:t>
      </w:r>
    </w:p>
    <w:p w14:paraId="1A399BAF" w14:textId="77777777" w:rsidR="00D8590B" w:rsidRPr="00D66E1E" w:rsidRDefault="00D8590B" w:rsidP="00D8590B">
      <w:pPr>
        <w:pStyle w:val="NormalWeb"/>
        <w:rPr>
          <w:rFonts w:ascii="Arial" w:hAnsi="Arial" w:cs="Arial"/>
          <w:sz w:val="21"/>
          <w:szCs w:val="21"/>
        </w:rPr>
      </w:pPr>
      <w:r w:rsidRPr="00D66E1E">
        <w:rPr>
          <w:rStyle w:val="Forte"/>
          <w:rFonts w:ascii="Arial" w:hAnsi="Arial" w:cs="Arial"/>
          <w:b w:val="0"/>
          <w:bCs w:val="0"/>
          <w:sz w:val="21"/>
          <w:szCs w:val="21"/>
        </w:rPr>
        <w:t>Telefone:</w:t>
      </w:r>
      <w:r w:rsidRPr="00D66E1E">
        <w:rPr>
          <w:rFonts w:ascii="Arial" w:hAnsi="Arial" w:cs="Arial"/>
          <w:sz w:val="21"/>
          <w:szCs w:val="21"/>
        </w:rPr>
        <w:t xml:space="preserve"> ____________________________________________________</w:t>
      </w:r>
    </w:p>
    <w:p w14:paraId="2F16468B" w14:textId="77777777" w:rsidR="00D8590B" w:rsidRPr="00D66E1E" w:rsidRDefault="00D8590B" w:rsidP="00D8590B">
      <w:pPr>
        <w:pStyle w:val="NormalWeb"/>
        <w:rPr>
          <w:rFonts w:ascii="Arial" w:hAnsi="Arial" w:cs="Arial"/>
          <w:sz w:val="21"/>
          <w:szCs w:val="21"/>
        </w:rPr>
      </w:pPr>
      <w:r w:rsidRPr="00D66E1E">
        <w:rPr>
          <w:rStyle w:val="Forte"/>
          <w:rFonts w:ascii="Arial" w:hAnsi="Arial" w:cs="Arial"/>
          <w:b w:val="0"/>
          <w:bCs w:val="0"/>
          <w:sz w:val="21"/>
          <w:szCs w:val="21"/>
        </w:rPr>
        <w:t>Espaço Autorizado:</w:t>
      </w:r>
      <w:r w:rsidRPr="00D66E1E">
        <w:rPr>
          <w:rFonts w:ascii="Arial" w:hAnsi="Arial" w:cs="Arial"/>
          <w:sz w:val="21"/>
          <w:szCs w:val="21"/>
        </w:rPr>
        <w:t xml:space="preserve"> ___________________________________________</w:t>
      </w:r>
    </w:p>
    <w:p w14:paraId="049CFE4B" w14:textId="77777777" w:rsidR="00D8590B" w:rsidRPr="00D66E1E" w:rsidRDefault="00D8590B" w:rsidP="00D8590B">
      <w:pPr>
        <w:pStyle w:val="NormalWeb"/>
        <w:rPr>
          <w:rFonts w:ascii="Arial" w:hAnsi="Arial" w:cs="Arial"/>
          <w:sz w:val="21"/>
          <w:szCs w:val="21"/>
        </w:rPr>
      </w:pPr>
      <w:r w:rsidRPr="00D66E1E">
        <w:rPr>
          <w:rStyle w:val="Forte"/>
          <w:rFonts w:ascii="Arial" w:hAnsi="Arial" w:cs="Arial"/>
          <w:b w:val="0"/>
          <w:bCs w:val="0"/>
          <w:sz w:val="21"/>
          <w:szCs w:val="21"/>
        </w:rPr>
        <w:t>Atividade Comercial:</w:t>
      </w:r>
      <w:r w:rsidRPr="00D66E1E">
        <w:rPr>
          <w:rFonts w:ascii="Arial" w:hAnsi="Arial" w:cs="Arial"/>
          <w:sz w:val="21"/>
          <w:szCs w:val="21"/>
        </w:rPr>
        <w:t xml:space="preserve"> _________________________________________</w:t>
      </w:r>
    </w:p>
    <w:p w14:paraId="15D434C7" w14:textId="77777777" w:rsidR="00D8590B" w:rsidRPr="00D66E1E" w:rsidRDefault="00D8590B" w:rsidP="00D8590B">
      <w:pPr>
        <w:rPr>
          <w:rFonts w:cs="Arial"/>
          <w:szCs w:val="21"/>
        </w:rPr>
      </w:pPr>
      <w:r>
        <w:rPr>
          <w:rFonts w:cs="Arial"/>
          <w:szCs w:val="21"/>
        </w:rPr>
        <w:pict w14:anchorId="6D7EFCF6">
          <v:rect id="_x0000_i1025" style="width:0;height:1.5pt" o:hralign="center" o:hrstd="t" o:hr="t" fillcolor="#a0a0a0" stroked="f"/>
        </w:pict>
      </w:r>
    </w:p>
    <w:p w14:paraId="08F96C3F" w14:textId="77777777" w:rsidR="00D8590B" w:rsidRPr="00D66E1E" w:rsidRDefault="00D8590B" w:rsidP="00D8590B">
      <w:pPr>
        <w:pStyle w:val="Ttulo1"/>
        <w:spacing w:line="276" w:lineRule="auto"/>
        <w:rPr>
          <w:rFonts w:ascii="Arial" w:hAnsi="Arial" w:cs="Arial"/>
          <w:color w:val="auto"/>
          <w:sz w:val="21"/>
          <w:szCs w:val="21"/>
        </w:rPr>
      </w:pPr>
      <w:r w:rsidRPr="00D66E1E">
        <w:rPr>
          <w:rFonts w:ascii="Arial" w:hAnsi="Arial" w:cs="Arial"/>
          <w:color w:val="auto"/>
          <w:sz w:val="21"/>
          <w:szCs w:val="21"/>
        </w:rPr>
        <w:t>CLÁUSULAS E OBRIGAÇÕES</w:t>
      </w:r>
    </w:p>
    <w:p w14:paraId="63BA57F8" w14:textId="77777777" w:rsidR="00D8590B" w:rsidRPr="00D66E1E" w:rsidRDefault="00D8590B" w:rsidP="00D8590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cs="Arial"/>
          <w:szCs w:val="21"/>
        </w:rPr>
      </w:pPr>
      <w:r w:rsidRPr="00D66E1E">
        <w:rPr>
          <w:rFonts w:cs="Arial"/>
          <w:szCs w:val="21"/>
        </w:rPr>
        <w:t xml:space="preserve">Cumprir integralmente as disposições previstas no Edital e demais normas aplicáveis ao evento; </w:t>
      </w:r>
    </w:p>
    <w:p w14:paraId="7ECDAFF0" w14:textId="77777777" w:rsidR="00D8590B" w:rsidRPr="00D66E1E" w:rsidRDefault="00D8590B" w:rsidP="00D8590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cs="Arial"/>
          <w:szCs w:val="21"/>
        </w:rPr>
      </w:pPr>
      <w:r w:rsidRPr="00D66E1E">
        <w:rPr>
          <w:rFonts w:cs="Arial"/>
          <w:szCs w:val="21"/>
        </w:rPr>
        <w:t xml:space="preserve">Utilizar exclusivamente o espaço autorizado, vedada a cessão, transferência, sublocação ou compartilhamento não autorizado; </w:t>
      </w:r>
    </w:p>
    <w:p w14:paraId="33E38B24" w14:textId="77777777" w:rsidR="00D8590B" w:rsidRPr="00D66E1E" w:rsidRDefault="00D8590B" w:rsidP="00D8590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cs="Arial"/>
          <w:szCs w:val="21"/>
        </w:rPr>
      </w:pPr>
      <w:r w:rsidRPr="00D66E1E">
        <w:rPr>
          <w:rFonts w:cs="Arial"/>
          <w:szCs w:val="21"/>
        </w:rPr>
        <w:t xml:space="preserve">Manter o espaço em adequadas condições de higiene, segurança e organização durante todo o período do evento; </w:t>
      </w:r>
    </w:p>
    <w:p w14:paraId="3B5DAEC8" w14:textId="77777777" w:rsidR="00D8590B" w:rsidRPr="00D66E1E" w:rsidRDefault="00D8590B" w:rsidP="00D8590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cs="Arial"/>
          <w:szCs w:val="21"/>
        </w:rPr>
      </w:pPr>
      <w:r w:rsidRPr="00D66E1E">
        <w:rPr>
          <w:rFonts w:cs="Arial"/>
          <w:szCs w:val="21"/>
        </w:rPr>
        <w:t xml:space="preserve">Responsabilizar-se integralmente pelos equipamentos, instalações, mercadorias, funcionários e demais bens utilizados no espaço autorizado; </w:t>
      </w:r>
    </w:p>
    <w:p w14:paraId="14070C2B" w14:textId="77777777" w:rsidR="00D8590B" w:rsidRPr="00D66E1E" w:rsidRDefault="00D8590B" w:rsidP="00D8590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cs="Arial"/>
          <w:szCs w:val="21"/>
        </w:rPr>
      </w:pPr>
      <w:r w:rsidRPr="00D66E1E">
        <w:rPr>
          <w:rFonts w:cs="Arial"/>
          <w:szCs w:val="21"/>
        </w:rPr>
        <w:t xml:space="preserve">Observar as normas da Vigilância Sanitária, Corpo de Bombeiros, legislação tributária, ambiental e demais exigências legais aplicáveis; </w:t>
      </w:r>
    </w:p>
    <w:p w14:paraId="6D6A9B78" w14:textId="77777777" w:rsidR="00D8590B" w:rsidRPr="00D66E1E" w:rsidRDefault="00D8590B" w:rsidP="00D8590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cs="Arial"/>
          <w:szCs w:val="21"/>
        </w:rPr>
      </w:pPr>
      <w:r w:rsidRPr="00D66E1E">
        <w:rPr>
          <w:rFonts w:cs="Arial"/>
          <w:szCs w:val="21"/>
        </w:rPr>
        <w:t xml:space="preserve">Responder civil, administrativa e criminalmente por danos causados ao patrimônio público ou a terceiros; </w:t>
      </w:r>
    </w:p>
    <w:p w14:paraId="2DDB403C" w14:textId="77777777" w:rsidR="00D8590B" w:rsidRPr="00D66E1E" w:rsidRDefault="00D8590B" w:rsidP="00D8590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cs="Arial"/>
          <w:szCs w:val="21"/>
        </w:rPr>
      </w:pPr>
      <w:r w:rsidRPr="00D66E1E">
        <w:rPr>
          <w:rFonts w:cs="Arial"/>
          <w:szCs w:val="21"/>
        </w:rPr>
        <w:t xml:space="preserve">Providenciar a retirada de materiais, equipamentos e resíduos ao término do evento, dentro do prazo estabelecido pela Administração Pública; </w:t>
      </w:r>
    </w:p>
    <w:p w14:paraId="4F3BF82A" w14:textId="77777777" w:rsidR="00D8590B" w:rsidRPr="00D66E1E" w:rsidRDefault="00D8590B" w:rsidP="00D8590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cs="Arial"/>
          <w:szCs w:val="21"/>
        </w:rPr>
      </w:pPr>
      <w:r w:rsidRPr="00D66E1E">
        <w:rPr>
          <w:rFonts w:cs="Arial"/>
          <w:szCs w:val="21"/>
        </w:rPr>
        <w:t xml:space="preserve">Não comercializar produtos proibidos, ilícitos ou em desacordo com as normas do evento. </w:t>
      </w:r>
    </w:p>
    <w:p w14:paraId="4AAC5034" w14:textId="77777777" w:rsidR="00D8590B" w:rsidRPr="00D66E1E" w:rsidRDefault="00D8590B" w:rsidP="00D8590B">
      <w:pPr>
        <w:spacing w:after="0" w:line="276" w:lineRule="auto"/>
        <w:rPr>
          <w:rFonts w:cs="Arial"/>
          <w:szCs w:val="21"/>
        </w:rPr>
      </w:pPr>
    </w:p>
    <w:p w14:paraId="4F8DB8C6" w14:textId="77777777" w:rsidR="00D8590B" w:rsidRDefault="00D8590B" w:rsidP="00D8590B">
      <w:pPr>
        <w:pStyle w:val="NormalWeb"/>
        <w:spacing w:line="276" w:lineRule="auto"/>
        <w:jc w:val="both"/>
        <w:rPr>
          <w:rStyle w:val="Forte"/>
          <w:rFonts w:ascii="Arial" w:hAnsi="Arial" w:cs="Arial"/>
          <w:b w:val="0"/>
          <w:bCs w:val="0"/>
          <w:sz w:val="21"/>
          <w:szCs w:val="21"/>
        </w:rPr>
      </w:pPr>
    </w:p>
    <w:p w14:paraId="0AF674A0" w14:textId="77777777" w:rsidR="00D8590B" w:rsidRPr="00D66E1E" w:rsidRDefault="00D8590B" w:rsidP="00D8590B">
      <w:pPr>
        <w:pStyle w:val="NormalWeb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D66E1E">
        <w:rPr>
          <w:rStyle w:val="Forte"/>
          <w:rFonts w:ascii="Arial" w:hAnsi="Arial" w:cs="Arial"/>
          <w:b w:val="0"/>
          <w:bCs w:val="0"/>
          <w:sz w:val="21"/>
          <w:szCs w:val="21"/>
        </w:rPr>
        <w:t>O descumprimento das obrigações e condições estabelecidas neste Termo, bem como das disposições constantes do Edital e da legislação aplicável, poderá ensejar a aplicação das penalidades administrativas cabíveis, inclusive multa correspondente a 50% (cinquenta por cento) do valor devido pela autorização de uso, sem prejuízo de outras medidas administrativas e legais eventualmente aplicáveis.</w:t>
      </w:r>
    </w:p>
    <w:p w14:paraId="2BE4D8CC" w14:textId="77777777" w:rsidR="00D8590B" w:rsidRPr="00D66E1E" w:rsidRDefault="00D8590B" w:rsidP="00D8590B">
      <w:pPr>
        <w:rPr>
          <w:rFonts w:cs="Arial"/>
          <w:szCs w:val="21"/>
        </w:rPr>
      </w:pPr>
      <w:r>
        <w:rPr>
          <w:rFonts w:cs="Arial"/>
          <w:szCs w:val="21"/>
        </w:rPr>
        <w:pict w14:anchorId="3BBB6CDE">
          <v:rect id="_x0000_i1026" style="width:0;height:1.5pt" o:hralign="center" o:hrstd="t" o:hr="t" fillcolor="#a0a0a0" stroked="f"/>
        </w:pict>
      </w:r>
    </w:p>
    <w:p w14:paraId="055DC635" w14:textId="77777777" w:rsidR="00D8590B" w:rsidRPr="00D66E1E" w:rsidRDefault="00D8590B" w:rsidP="00D8590B">
      <w:pPr>
        <w:pStyle w:val="NormalWeb"/>
        <w:rPr>
          <w:rFonts w:ascii="Arial" w:hAnsi="Arial" w:cs="Arial"/>
          <w:sz w:val="21"/>
          <w:szCs w:val="21"/>
        </w:rPr>
      </w:pPr>
      <w:r w:rsidRPr="00D66E1E">
        <w:rPr>
          <w:rFonts w:ascii="Arial" w:hAnsi="Arial" w:cs="Arial"/>
          <w:sz w:val="21"/>
          <w:szCs w:val="21"/>
        </w:rPr>
        <w:t xml:space="preserve">Guaçuí/ES, ________ de _______________________ </w:t>
      </w:r>
      <w:proofErr w:type="spellStart"/>
      <w:r w:rsidRPr="00D66E1E">
        <w:rPr>
          <w:rFonts w:ascii="Arial" w:hAnsi="Arial" w:cs="Arial"/>
          <w:sz w:val="21"/>
          <w:szCs w:val="21"/>
        </w:rPr>
        <w:t>de</w:t>
      </w:r>
      <w:proofErr w:type="spellEnd"/>
      <w:r w:rsidRPr="00D66E1E">
        <w:rPr>
          <w:rFonts w:ascii="Arial" w:hAnsi="Arial" w:cs="Arial"/>
          <w:sz w:val="21"/>
          <w:szCs w:val="21"/>
        </w:rPr>
        <w:t xml:space="preserve"> 2026.</w:t>
      </w:r>
    </w:p>
    <w:p w14:paraId="7989864A" w14:textId="77777777" w:rsidR="00D8590B" w:rsidRPr="00D66E1E" w:rsidRDefault="00D8590B" w:rsidP="00D8590B">
      <w:pPr>
        <w:pStyle w:val="NormalWeb"/>
        <w:rPr>
          <w:rFonts w:ascii="Arial" w:hAnsi="Arial" w:cs="Arial"/>
          <w:sz w:val="21"/>
          <w:szCs w:val="21"/>
        </w:rPr>
      </w:pPr>
    </w:p>
    <w:p w14:paraId="2BF1B713" w14:textId="77777777" w:rsidR="00D8590B" w:rsidRPr="00D66E1E" w:rsidRDefault="00D8590B" w:rsidP="00D8590B">
      <w:pPr>
        <w:rPr>
          <w:szCs w:val="21"/>
        </w:rPr>
      </w:pPr>
      <w:r>
        <w:rPr>
          <w:rFonts w:cs="Arial"/>
          <w:szCs w:val="21"/>
        </w:rPr>
        <w:pict w14:anchorId="204C5219">
          <v:rect id="_x0000_i1027" style="width:0;height:1.5pt" o:hralign="center" o:hrstd="t" o:hr="t" fillcolor="#a0a0a0" stroked="f"/>
        </w:pict>
      </w:r>
    </w:p>
    <w:p w14:paraId="730926D8" w14:textId="77777777" w:rsidR="00D8590B" w:rsidRPr="00D66E1E" w:rsidRDefault="00D8590B" w:rsidP="00D8590B">
      <w:pPr>
        <w:pStyle w:val="NormalWeb"/>
        <w:rPr>
          <w:sz w:val="21"/>
          <w:szCs w:val="21"/>
        </w:rPr>
      </w:pPr>
      <w:r w:rsidRPr="00D66E1E">
        <w:rPr>
          <w:rStyle w:val="Forte"/>
          <w:b w:val="0"/>
          <w:bCs w:val="0"/>
          <w:sz w:val="21"/>
          <w:szCs w:val="21"/>
        </w:rPr>
        <w:t>Assinatura do Responsável</w:t>
      </w:r>
    </w:p>
    <w:p w14:paraId="41242F98" w14:textId="77777777" w:rsidR="00D8590B" w:rsidRPr="00D66E1E" w:rsidRDefault="00D8590B" w:rsidP="00D8590B">
      <w:pPr>
        <w:spacing w:after="60" w:line="276" w:lineRule="auto"/>
        <w:jc w:val="center"/>
        <w:rPr>
          <w:szCs w:val="21"/>
        </w:rPr>
      </w:pPr>
    </w:p>
    <w:p w14:paraId="3B2F651F" w14:textId="6C6B5A95" w:rsidR="00D66E1E" w:rsidRPr="00D8590B" w:rsidRDefault="00D66E1E" w:rsidP="00D8590B"/>
    <w:sectPr w:rsidR="00D66E1E" w:rsidRPr="00D8590B" w:rsidSect="00034616">
      <w:headerReference w:type="default" r:id="rId8"/>
      <w:footerReference w:type="default" r:id="rId9"/>
      <w:pgSz w:w="12240" w:h="15840"/>
      <w:pgMar w:top="1020" w:right="1247" w:bottom="1020" w:left="124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EBDD7" w14:textId="77777777" w:rsidR="00A61F65" w:rsidRDefault="00A61F65">
      <w:pPr>
        <w:spacing w:after="0" w:line="240" w:lineRule="auto"/>
      </w:pPr>
      <w:r>
        <w:separator/>
      </w:r>
    </w:p>
  </w:endnote>
  <w:endnote w:type="continuationSeparator" w:id="0">
    <w:p w14:paraId="01C771BC" w14:textId="77777777" w:rsidR="00A61F65" w:rsidRDefault="00A6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05C4" w14:textId="77777777" w:rsidR="00474236" w:rsidRDefault="00474236" w:rsidP="00474236">
    <w:pPr>
      <w:pStyle w:val="Rodap"/>
      <w:jc w:val="center"/>
      <w:rPr>
        <w:rFonts w:ascii="Century Gothic" w:hAnsi="Century Gothic" w:cs="Arial"/>
      </w:rPr>
    </w:pPr>
  </w:p>
  <w:p w14:paraId="4C8BDA21" w14:textId="14B0AE5E" w:rsidR="00474236" w:rsidRPr="00592E2A" w:rsidRDefault="00474236" w:rsidP="00474236">
    <w:pPr>
      <w:pStyle w:val="Rodap"/>
      <w:jc w:val="center"/>
      <w:rPr>
        <w:rFonts w:ascii="Century Gothic" w:hAnsi="Century Gothic" w:cs="Arial"/>
      </w:rPr>
    </w:pPr>
    <w:r w:rsidRPr="00592E2A">
      <w:rPr>
        <w:rFonts w:ascii="Century Gothic" w:hAnsi="Century Gothic" w:cs="Arial"/>
      </w:rPr>
      <w:t>Av. José Lacerda de Aguiar n°74, centro, Guaçuí-ES.</w:t>
    </w:r>
  </w:p>
  <w:p w14:paraId="2C3BF0F1" w14:textId="77777777" w:rsidR="00474236" w:rsidRPr="00592E2A" w:rsidRDefault="00474236" w:rsidP="00474236">
    <w:pPr>
      <w:pStyle w:val="Rodap"/>
      <w:jc w:val="center"/>
      <w:rPr>
        <w:rFonts w:ascii="Century Gothic" w:hAnsi="Century Gothic" w:cs="Arial"/>
      </w:rPr>
    </w:pPr>
    <w:r w:rsidRPr="00592E2A">
      <w:rPr>
        <w:rFonts w:ascii="Century Gothic" w:hAnsi="Century Gothic" w:cs="Arial"/>
      </w:rPr>
      <w:t>E-mail: cultura@guacui.es.gov.br</w:t>
    </w:r>
  </w:p>
  <w:p w14:paraId="2B2F6507" w14:textId="7658ED13" w:rsidR="00316094" w:rsidRPr="00474236" w:rsidRDefault="00316094" w:rsidP="004742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8F507" w14:textId="77777777" w:rsidR="00A61F65" w:rsidRDefault="00A61F65">
      <w:pPr>
        <w:spacing w:after="0" w:line="240" w:lineRule="auto"/>
      </w:pPr>
      <w:r>
        <w:separator/>
      </w:r>
    </w:p>
  </w:footnote>
  <w:footnote w:type="continuationSeparator" w:id="0">
    <w:p w14:paraId="6869E263" w14:textId="77777777" w:rsidR="00A61F65" w:rsidRDefault="00A61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023B" w14:textId="77777777" w:rsidR="00474236" w:rsidRDefault="00474236" w:rsidP="00474236">
    <w:pPr>
      <w:tabs>
        <w:tab w:val="left" w:pos="3945"/>
        <w:tab w:val="left" w:pos="9072"/>
      </w:tabs>
      <w:jc w:val="center"/>
      <w:rPr>
        <w:rFonts w:cs="Arial"/>
        <w:b/>
        <w:bCs/>
      </w:rPr>
    </w:pPr>
  </w:p>
  <w:p w14:paraId="225C8A38" w14:textId="77777777" w:rsidR="00474236" w:rsidRDefault="00474236" w:rsidP="00474236">
    <w:pPr>
      <w:tabs>
        <w:tab w:val="left" w:pos="9072"/>
      </w:tabs>
      <w:jc w:val="center"/>
      <w:rPr>
        <w:rFonts w:cs="Arial"/>
        <w:b/>
        <w:bCs/>
      </w:rPr>
    </w:pPr>
  </w:p>
  <w:p w14:paraId="532F58B0" w14:textId="550B2633" w:rsidR="00474236" w:rsidRPr="007D2BD0" w:rsidRDefault="00474236" w:rsidP="00474236">
    <w:pPr>
      <w:tabs>
        <w:tab w:val="left" w:pos="9072"/>
      </w:tabs>
      <w:jc w:val="center"/>
      <w:rPr>
        <w:rFonts w:ascii="Aptos Display" w:hAnsi="Aptos Display" w:cs="Aptos Display"/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A99590" wp14:editId="17E205F4">
          <wp:simplePos x="0" y="0"/>
          <wp:positionH relativeFrom="column">
            <wp:posOffset>2477135</wp:posOffset>
          </wp:positionH>
          <wp:positionV relativeFrom="paragraph">
            <wp:posOffset>-588645</wp:posOffset>
          </wp:positionV>
          <wp:extent cx="683895" cy="594995"/>
          <wp:effectExtent l="0" t="0" r="1905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2BD0">
      <w:rPr>
        <w:rFonts w:ascii="Aptos Display" w:hAnsi="Aptos Display" w:cs="Aptos Display"/>
        <w:b/>
        <w:bCs/>
      </w:rPr>
      <w:t>PREFEITURA MUNICIPAL DE GUAÇUÍ</w:t>
    </w:r>
  </w:p>
  <w:p w14:paraId="028F467E" w14:textId="6DDF6E52" w:rsidR="00316094" w:rsidRDefault="00474236" w:rsidP="00474236">
    <w:pPr>
      <w:tabs>
        <w:tab w:val="left" w:pos="8100"/>
      </w:tabs>
      <w:jc w:val="center"/>
    </w:pPr>
    <w:r w:rsidRPr="007D2BD0">
      <w:rPr>
        <w:rFonts w:ascii="Aptos Display" w:hAnsi="Aptos Display" w:cs="Aptos Display"/>
        <w:bCs/>
        <w:sz w:val="22"/>
      </w:rPr>
      <w:t>Secretari</w:t>
    </w:r>
    <w:r>
      <w:rPr>
        <w:rFonts w:ascii="Aptos Display" w:hAnsi="Aptos Display" w:cs="Aptos Display"/>
        <w:bCs/>
        <w:sz w:val="22"/>
      </w:rPr>
      <w:t>a Municipal de Cultura e Turismo.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847317"/>
    <w:multiLevelType w:val="multilevel"/>
    <w:tmpl w:val="0940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00F"/>
    <w:rsid w:val="00034616"/>
    <w:rsid w:val="0006063C"/>
    <w:rsid w:val="00075459"/>
    <w:rsid w:val="00142552"/>
    <w:rsid w:val="00145745"/>
    <w:rsid w:val="0015074B"/>
    <w:rsid w:val="00167B13"/>
    <w:rsid w:val="001A1D2D"/>
    <w:rsid w:val="001E6668"/>
    <w:rsid w:val="00200876"/>
    <w:rsid w:val="00214546"/>
    <w:rsid w:val="002233CC"/>
    <w:rsid w:val="0029639D"/>
    <w:rsid w:val="00316094"/>
    <w:rsid w:val="00326F90"/>
    <w:rsid w:val="003307C0"/>
    <w:rsid w:val="003772D6"/>
    <w:rsid w:val="00393E85"/>
    <w:rsid w:val="003C64C2"/>
    <w:rsid w:val="003D3F6B"/>
    <w:rsid w:val="00440FA3"/>
    <w:rsid w:val="00442E63"/>
    <w:rsid w:val="00474236"/>
    <w:rsid w:val="0049729D"/>
    <w:rsid w:val="004C5748"/>
    <w:rsid w:val="004E600D"/>
    <w:rsid w:val="00507A8F"/>
    <w:rsid w:val="00515D0E"/>
    <w:rsid w:val="00524431"/>
    <w:rsid w:val="00605289"/>
    <w:rsid w:val="00682DEF"/>
    <w:rsid w:val="00775DB0"/>
    <w:rsid w:val="00787317"/>
    <w:rsid w:val="007D724F"/>
    <w:rsid w:val="008122DC"/>
    <w:rsid w:val="008700E0"/>
    <w:rsid w:val="008B345B"/>
    <w:rsid w:val="00900259"/>
    <w:rsid w:val="00902020"/>
    <w:rsid w:val="00911784"/>
    <w:rsid w:val="00972BA0"/>
    <w:rsid w:val="00980B7E"/>
    <w:rsid w:val="0099780B"/>
    <w:rsid w:val="00A61F65"/>
    <w:rsid w:val="00A62F3A"/>
    <w:rsid w:val="00A937E0"/>
    <w:rsid w:val="00AA1D8D"/>
    <w:rsid w:val="00AB60E9"/>
    <w:rsid w:val="00B47730"/>
    <w:rsid w:val="00C1144D"/>
    <w:rsid w:val="00CB0664"/>
    <w:rsid w:val="00D35480"/>
    <w:rsid w:val="00D66E1E"/>
    <w:rsid w:val="00D81DA4"/>
    <w:rsid w:val="00D8590B"/>
    <w:rsid w:val="00E02BA3"/>
    <w:rsid w:val="00E85D49"/>
    <w:rsid w:val="00EE4465"/>
    <w:rsid w:val="00F14027"/>
    <w:rsid w:val="00F725F3"/>
    <w:rsid w:val="00F743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2C820C"/>
  <w14:defaultImageDpi w14:val="330"/>
  <w15:docId w15:val="{065224B9-D3A0-4CFC-9D71-46A7F926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sz w:val="21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uloEdital">
    <w:name w:val="TituloEdital"/>
    <w:pPr>
      <w:spacing w:before="160" w:after="120"/>
    </w:pPr>
    <w:rPr>
      <w:rFonts w:ascii="Arial" w:hAnsi="Arial"/>
      <w:b/>
      <w:sz w:val="26"/>
    </w:rPr>
  </w:style>
  <w:style w:type="paragraph" w:customStyle="1" w:styleId="HeadingCustom">
    <w:name w:val="HeadingCustom"/>
    <w:pPr>
      <w:spacing w:before="160" w:after="120"/>
    </w:pPr>
    <w:rPr>
      <w:rFonts w:ascii="Arial" w:hAnsi="Arial"/>
      <w:b/>
    </w:rPr>
  </w:style>
  <w:style w:type="paragraph" w:customStyle="1" w:styleId="SubheadingCustom">
    <w:name w:val="SubheadingCustom"/>
    <w:pPr>
      <w:spacing w:before="160" w:after="120"/>
    </w:pPr>
    <w:rPr>
      <w:rFonts w:ascii="Arial" w:hAnsi="Arial"/>
      <w:b/>
      <w:sz w:val="21"/>
    </w:rPr>
  </w:style>
  <w:style w:type="paragraph" w:styleId="NormalWeb">
    <w:name w:val="Normal (Web)"/>
    <w:basedOn w:val="Normal"/>
    <w:uiPriority w:val="99"/>
    <w:semiHidden/>
    <w:unhideWhenUsed/>
    <w:rsid w:val="00D6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Edital de Barracas Expoagro 2026 - Guaçuí</vt:lpstr>
      <vt:lpstr/>
    </vt:vector>
  </TitlesOfParts>
  <Manager/>
  <Company/>
  <LinksUpToDate>false</LinksUpToDate>
  <CharactersWithSpaces>2381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Barracas Expoagro 2026 - Guaçuí</dc:title>
  <dc:subject/>
  <dc:creator>ChatGPT</dc:creator>
  <cp:keywords/>
  <dc:description>generated by python-docx</dc:description>
  <cp:lastModifiedBy>Monica Schnaider Araújo de Oliveira</cp:lastModifiedBy>
  <cp:revision>2</cp:revision>
  <cp:lastPrinted>2026-07-02T16:55:00Z</cp:lastPrinted>
  <dcterms:created xsi:type="dcterms:W3CDTF">2026-07-23T13:05:00Z</dcterms:created>
  <dcterms:modified xsi:type="dcterms:W3CDTF">2026-07-23T13:05:00Z</dcterms:modified>
  <cp:category/>
</cp:coreProperties>
</file>