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420" w:rsidRPr="00731E1B" w:rsidRDefault="00A10420" w:rsidP="00604C58">
      <w:pPr>
        <w:spacing w:before="240"/>
        <w:jc w:val="center"/>
        <w:rPr>
          <w:rFonts w:ascii="Calibri" w:eastAsia="Calibri" w:hAnsi="Calibri" w:cs="Calibri"/>
          <w:b/>
          <w:sz w:val="24"/>
          <w:szCs w:val="24"/>
        </w:rPr>
      </w:pPr>
      <w:r w:rsidRPr="00731E1B">
        <w:rPr>
          <w:rFonts w:ascii="Calibri" w:eastAsia="Calibri" w:hAnsi="Calibri" w:cs="Calibri"/>
          <w:b/>
          <w:sz w:val="24"/>
          <w:szCs w:val="24"/>
        </w:rPr>
        <w:t xml:space="preserve">ANEXO I – </w:t>
      </w:r>
      <w:r w:rsidR="00462391" w:rsidRPr="00731E1B">
        <w:rPr>
          <w:rFonts w:ascii="Calibri" w:eastAsia="Calibri" w:hAnsi="Calibri" w:cs="Calibri"/>
          <w:b/>
          <w:sz w:val="24"/>
          <w:szCs w:val="24"/>
        </w:rPr>
        <w:t>CATEGORIAS</w:t>
      </w:r>
      <w:r w:rsidR="00604C58" w:rsidRPr="00731E1B">
        <w:rPr>
          <w:rFonts w:ascii="Calibri" w:eastAsia="Calibri" w:hAnsi="Calibri" w:cs="Calibri"/>
          <w:b/>
          <w:sz w:val="24"/>
          <w:szCs w:val="24"/>
        </w:rPr>
        <w:t xml:space="preserve"> E </w:t>
      </w:r>
      <w:r w:rsidRPr="00731E1B">
        <w:rPr>
          <w:rFonts w:ascii="Calibri" w:eastAsia="Calibri" w:hAnsi="Calibri" w:cs="Calibri"/>
          <w:b/>
          <w:sz w:val="24"/>
          <w:szCs w:val="24"/>
        </w:rPr>
        <w:t>RECURSOS DO EDITAL</w:t>
      </w:r>
    </w:p>
    <w:p w:rsidR="00740D10" w:rsidRPr="00740D10" w:rsidRDefault="00740D10" w:rsidP="00740D10">
      <w:pPr>
        <w:spacing w:before="100" w:beforeAutospacing="1" w:after="100" w:afterAutospacing="1" w:line="240" w:lineRule="auto"/>
        <w:jc w:val="both"/>
        <w:rPr>
          <w:rFonts w:ascii="Calibri" w:eastAsia="Times New Roman" w:hAnsi="Calibri" w:cs="Calibri"/>
          <w:kern w:val="0"/>
          <w:sz w:val="24"/>
          <w:szCs w:val="24"/>
          <w:lang w:eastAsia="pt-BR"/>
        </w:rPr>
      </w:pPr>
      <w:r w:rsidRPr="00740D10">
        <w:rPr>
          <w:rFonts w:ascii="Calibri" w:eastAsia="Times New Roman" w:hAnsi="Calibri" w:cs="Calibri"/>
          <w:kern w:val="0"/>
          <w:sz w:val="24"/>
          <w:szCs w:val="24"/>
          <w:lang w:eastAsia="pt-BR"/>
        </w:rPr>
        <w:t xml:space="preserve">O presente edital dispõe de </w:t>
      </w:r>
      <w:r w:rsidRPr="00740D10">
        <w:rPr>
          <w:rFonts w:ascii="Calibri" w:eastAsia="Times New Roman" w:hAnsi="Calibri" w:cs="Calibri"/>
          <w:bCs/>
          <w:kern w:val="0"/>
          <w:sz w:val="24"/>
          <w:szCs w:val="24"/>
          <w:lang w:eastAsia="pt-BR"/>
        </w:rPr>
        <w:t>valor total de R$ 12.000,00 (doze mil reais)</w:t>
      </w:r>
      <w:r w:rsidRPr="00740D10">
        <w:rPr>
          <w:rFonts w:ascii="Calibri" w:eastAsia="Times New Roman" w:hAnsi="Calibri" w:cs="Calibri"/>
          <w:kern w:val="0"/>
          <w:sz w:val="24"/>
          <w:szCs w:val="24"/>
          <w:lang w:eastAsia="pt-BR"/>
        </w:rPr>
        <w:t>, a ser executado conforme descrito a seguir:</w:t>
      </w:r>
    </w:p>
    <w:p w:rsidR="00740D10" w:rsidRPr="00740D10" w:rsidRDefault="00740D10" w:rsidP="00740D10">
      <w:pPr>
        <w:spacing w:before="100" w:beforeAutospacing="1" w:after="100" w:afterAutospacing="1" w:line="240" w:lineRule="auto"/>
        <w:jc w:val="both"/>
        <w:outlineLvl w:val="2"/>
        <w:rPr>
          <w:rFonts w:ascii="Calibri" w:eastAsia="Times New Roman" w:hAnsi="Calibri" w:cs="Calibri"/>
          <w:b/>
          <w:bCs/>
          <w:kern w:val="0"/>
          <w:sz w:val="24"/>
          <w:szCs w:val="24"/>
          <w:lang w:eastAsia="pt-BR"/>
        </w:rPr>
      </w:pPr>
      <w:r w:rsidRPr="00740D10">
        <w:rPr>
          <w:rFonts w:ascii="Calibri" w:eastAsia="Times New Roman" w:hAnsi="Calibri" w:cs="Calibri"/>
          <w:b/>
          <w:bCs/>
          <w:kern w:val="0"/>
          <w:sz w:val="24"/>
          <w:szCs w:val="24"/>
          <w:lang w:eastAsia="pt-BR"/>
        </w:rPr>
        <w:t>1. Categoria e Valor</w:t>
      </w:r>
    </w:p>
    <w:p w:rsidR="00740D10" w:rsidRPr="00740D10" w:rsidRDefault="00740D10" w:rsidP="00740D10">
      <w:pPr>
        <w:spacing w:before="100" w:beforeAutospacing="1" w:after="100" w:afterAutospacing="1" w:line="240" w:lineRule="auto"/>
        <w:jc w:val="both"/>
        <w:rPr>
          <w:rFonts w:ascii="Calibri" w:eastAsia="Times New Roman" w:hAnsi="Calibri" w:cs="Calibri"/>
          <w:kern w:val="0"/>
          <w:sz w:val="24"/>
          <w:szCs w:val="24"/>
          <w:lang w:eastAsia="pt-BR"/>
        </w:rPr>
      </w:pPr>
      <w:r w:rsidRPr="00740D10">
        <w:rPr>
          <w:rFonts w:ascii="Calibri" w:eastAsia="Times New Roman" w:hAnsi="Calibri" w:cs="Calibri"/>
          <w:kern w:val="0"/>
          <w:sz w:val="24"/>
          <w:szCs w:val="24"/>
          <w:lang w:eastAsia="pt-BR"/>
        </w:rPr>
        <w:t xml:space="preserve">a) </w:t>
      </w:r>
      <w:r w:rsidRPr="00740D10">
        <w:rPr>
          <w:rFonts w:ascii="Calibri" w:eastAsia="Times New Roman" w:hAnsi="Calibri" w:cs="Calibri"/>
          <w:bCs/>
          <w:kern w:val="0"/>
          <w:sz w:val="24"/>
          <w:szCs w:val="24"/>
          <w:lang w:eastAsia="pt-BR"/>
        </w:rPr>
        <w:t>01 (um) projeto</w:t>
      </w:r>
      <w:r w:rsidRPr="00740D10">
        <w:rPr>
          <w:rFonts w:ascii="Calibri" w:eastAsia="Times New Roman" w:hAnsi="Calibri" w:cs="Calibri"/>
          <w:kern w:val="0"/>
          <w:sz w:val="24"/>
          <w:szCs w:val="24"/>
          <w:lang w:eastAsia="pt-BR"/>
        </w:rPr>
        <w:t xml:space="preserve"> no valor total de </w:t>
      </w:r>
      <w:r w:rsidRPr="00740D10">
        <w:rPr>
          <w:rFonts w:ascii="Calibri" w:eastAsia="Times New Roman" w:hAnsi="Calibri" w:cs="Calibri"/>
          <w:bCs/>
          <w:kern w:val="0"/>
          <w:sz w:val="24"/>
          <w:szCs w:val="24"/>
          <w:lang w:eastAsia="pt-BR"/>
        </w:rPr>
        <w:t>R$ 12.000,00 (doze mil reais)</w:t>
      </w:r>
      <w:r w:rsidRPr="00740D10">
        <w:rPr>
          <w:rFonts w:ascii="Calibri" w:eastAsia="Times New Roman" w:hAnsi="Calibri" w:cs="Calibri"/>
          <w:kern w:val="0"/>
          <w:sz w:val="24"/>
          <w:szCs w:val="24"/>
          <w:lang w:eastAsia="pt-BR"/>
        </w:rPr>
        <w:t>.</w:t>
      </w:r>
    </w:p>
    <w:p w:rsidR="00740D10" w:rsidRPr="00740D10" w:rsidRDefault="00740D10" w:rsidP="00740D10">
      <w:pPr>
        <w:spacing w:after="0" w:line="240" w:lineRule="auto"/>
        <w:rPr>
          <w:rFonts w:ascii="Calibri" w:eastAsia="Times New Roman" w:hAnsi="Calibri" w:cs="Calibri"/>
          <w:kern w:val="0"/>
          <w:sz w:val="24"/>
          <w:szCs w:val="24"/>
          <w:lang w:eastAsia="pt-BR"/>
        </w:rPr>
      </w:pPr>
    </w:p>
    <w:p w:rsidR="00740D10" w:rsidRPr="00740D10" w:rsidRDefault="00740D10" w:rsidP="00740D10">
      <w:pPr>
        <w:spacing w:before="100" w:beforeAutospacing="1" w:after="100" w:afterAutospacing="1" w:line="240" w:lineRule="auto"/>
        <w:outlineLvl w:val="2"/>
        <w:rPr>
          <w:rFonts w:ascii="Calibri" w:eastAsia="Times New Roman" w:hAnsi="Calibri" w:cs="Calibri"/>
          <w:b/>
          <w:bCs/>
          <w:kern w:val="0"/>
          <w:sz w:val="24"/>
          <w:szCs w:val="24"/>
          <w:lang w:eastAsia="pt-BR"/>
        </w:rPr>
      </w:pPr>
      <w:r w:rsidRPr="00740D10">
        <w:rPr>
          <w:rFonts w:ascii="Calibri" w:eastAsia="Times New Roman" w:hAnsi="Calibri" w:cs="Calibri"/>
          <w:b/>
          <w:bCs/>
          <w:kern w:val="0"/>
          <w:sz w:val="24"/>
          <w:szCs w:val="24"/>
          <w:lang w:eastAsia="pt-BR"/>
        </w:rPr>
        <w:t>2. Descrição da Produção e Infraestrutura</w:t>
      </w:r>
    </w:p>
    <w:p w:rsidR="00740D10" w:rsidRPr="00740D10" w:rsidRDefault="00740D10" w:rsidP="00740D10">
      <w:pPr>
        <w:spacing w:before="100" w:beforeAutospacing="1" w:after="100" w:afterAutospacing="1" w:line="240" w:lineRule="auto"/>
        <w:outlineLvl w:val="3"/>
        <w:rPr>
          <w:rFonts w:ascii="Calibri" w:eastAsia="Times New Roman" w:hAnsi="Calibri" w:cs="Calibri"/>
          <w:b/>
          <w:bCs/>
          <w:kern w:val="0"/>
          <w:sz w:val="24"/>
          <w:szCs w:val="24"/>
          <w:lang w:eastAsia="pt-BR"/>
        </w:rPr>
      </w:pPr>
      <w:r w:rsidRPr="00740D10">
        <w:rPr>
          <w:rFonts w:ascii="Calibri" w:eastAsia="Times New Roman" w:hAnsi="Calibri" w:cs="Calibri"/>
          <w:b/>
          <w:bCs/>
          <w:kern w:val="0"/>
          <w:sz w:val="24"/>
          <w:szCs w:val="24"/>
          <w:lang w:eastAsia="pt-BR"/>
        </w:rPr>
        <w:t>a) Produção</w:t>
      </w:r>
    </w:p>
    <w:p w:rsidR="00740D10" w:rsidRPr="00740D10" w:rsidRDefault="00740D10" w:rsidP="00740D10">
      <w:pPr>
        <w:spacing w:before="100" w:beforeAutospacing="1" w:after="100" w:afterAutospacing="1" w:line="240" w:lineRule="auto"/>
        <w:rPr>
          <w:rFonts w:ascii="Calibri" w:eastAsia="Times New Roman" w:hAnsi="Calibri" w:cs="Calibri"/>
          <w:kern w:val="0"/>
          <w:sz w:val="24"/>
          <w:szCs w:val="24"/>
          <w:lang w:eastAsia="pt-BR"/>
        </w:rPr>
      </w:pPr>
      <w:r w:rsidRPr="00740D10">
        <w:rPr>
          <w:rFonts w:ascii="Calibri" w:eastAsia="Times New Roman" w:hAnsi="Calibri" w:cs="Calibri"/>
          <w:kern w:val="0"/>
          <w:sz w:val="24"/>
          <w:szCs w:val="24"/>
          <w:lang w:eastAsia="pt-BR"/>
        </w:rPr>
        <w:t>A proposta deverá contemplar atividades voltadas à valorização e à difusão da cultura tradicional afro-brasileira, tais como:</w:t>
      </w:r>
    </w:p>
    <w:p w:rsidR="00740D10" w:rsidRPr="00740D10" w:rsidRDefault="00740D10" w:rsidP="00740D10">
      <w:pPr>
        <w:numPr>
          <w:ilvl w:val="0"/>
          <w:numId w:val="8"/>
        </w:numPr>
        <w:spacing w:before="100" w:beforeAutospacing="1" w:after="100" w:afterAutospacing="1" w:line="240" w:lineRule="auto"/>
        <w:rPr>
          <w:rFonts w:ascii="Calibri" w:eastAsia="Times New Roman" w:hAnsi="Calibri" w:cs="Calibri"/>
          <w:kern w:val="0"/>
          <w:sz w:val="24"/>
          <w:szCs w:val="24"/>
          <w:lang w:eastAsia="pt-BR"/>
        </w:rPr>
      </w:pPr>
      <w:r w:rsidRPr="00740D10">
        <w:rPr>
          <w:rFonts w:ascii="Calibri" w:eastAsia="Times New Roman" w:hAnsi="Calibri" w:cs="Calibri"/>
          <w:kern w:val="0"/>
          <w:sz w:val="24"/>
          <w:szCs w:val="24"/>
          <w:lang w:eastAsia="pt-BR"/>
        </w:rPr>
        <w:t>Roda de Capoeira;</w:t>
      </w:r>
    </w:p>
    <w:p w:rsidR="00740D10" w:rsidRPr="00740D10" w:rsidRDefault="00740D10" w:rsidP="00740D10">
      <w:pPr>
        <w:numPr>
          <w:ilvl w:val="0"/>
          <w:numId w:val="8"/>
        </w:numPr>
        <w:spacing w:before="100" w:beforeAutospacing="1" w:after="100" w:afterAutospacing="1" w:line="240" w:lineRule="auto"/>
        <w:rPr>
          <w:rFonts w:ascii="Calibri" w:eastAsia="Times New Roman" w:hAnsi="Calibri" w:cs="Calibri"/>
          <w:kern w:val="0"/>
          <w:sz w:val="24"/>
          <w:szCs w:val="24"/>
          <w:lang w:eastAsia="pt-BR"/>
        </w:rPr>
      </w:pPr>
      <w:r w:rsidRPr="00740D10">
        <w:rPr>
          <w:rFonts w:ascii="Calibri" w:eastAsia="Times New Roman" w:hAnsi="Calibri" w:cs="Calibri"/>
          <w:kern w:val="0"/>
          <w:sz w:val="24"/>
          <w:szCs w:val="24"/>
          <w:lang w:eastAsia="pt-BR"/>
        </w:rPr>
        <w:t>Bate-Flecha;</w:t>
      </w:r>
    </w:p>
    <w:p w:rsidR="00740D10" w:rsidRPr="00740D10" w:rsidRDefault="00740D10" w:rsidP="00740D10">
      <w:pPr>
        <w:numPr>
          <w:ilvl w:val="0"/>
          <w:numId w:val="8"/>
        </w:numPr>
        <w:spacing w:before="100" w:beforeAutospacing="1" w:after="100" w:afterAutospacing="1" w:line="240" w:lineRule="auto"/>
        <w:rPr>
          <w:rFonts w:ascii="Calibri" w:eastAsia="Times New Roman" w:hAnsi="Calibri" w:cs="Calibri"/>
          <w:kern w:val="0"/>
          <w:sz w:val="24"/>
          <w:szCs w:val="24"/>
          <w:lang w:eastAsia="pt-BR"/>
        </w:rPr>
      </w:pPr>
      <w:r w:rsidRPr="00740D10">
        <w:rPr>
          <w:rFonts w:ascii="Calibri" w:eastAsia="Times New Roman" w:hAnsi="Calibri" w:cs="Calibri"/>
          <w:kern w:val="0"/>
          <w:sz w:val="24"/>
          <w:szCs w:val="24"/>
          <w:lang w:eastAsia="pt-BR"/>
        </w:rPr>
        <w:t>Jornada;</w:t>
      </w:r>
    </w:p>
    <w:p w:rsidR="00740D10" w:rsidRPr="00740D10" w:rsidRDefault="00740D10" w:rsidP="00740D10">
      <w:pPr>
        <w:numPr>
          <w:ilvl w:val="0"/>
          <w:numId w:val="8"/>
        </w:numPr>
        <w:spacing w:before="100" w:beforeAutospacing="1" w:after="100" w:afterAutospacing="1" w:line="240" w:lineRule="auto"/>
        <w:rPr>
          <w:rFonts w:ascii="Calibri" w:eastAsia="Times New Roman" w:hAnsi="Calibri" w:cs="Calibri"/>
          <w:kern w:val="0"/>
          <w:sz w:val="24"/>
          <w:szCs w:val="24"/>
          <w:lang w:eastAsia="pt-BR"/>
        </w:rPr>
      </w:pPr>
      <w:r w:rsidRPr="00740D10">
        <w:rPr>
          <w:rFonts w:ascii="Calibri" w:eastAsia="Times New Roman" w:hAnsi="Calibri" w:cs="Calibri"/>
          <w:kern w:val="0"/>
          <w:sz w:val="24"/>
          <w:szCs w:val="24"/>
          <w:lang w:eastAsia="pt-BR"/>
        </w:rPr>
        <w:t>Danças tradicionais;</w:t>
      </w:r>
    </w:p>
    <w:p w:rsidR="00740D10" w:rsidRPr="00740D10" w:rsidRDefault="00740D10" w:rsidP="00740D10">
      <w:pPr>
        <w:numPr>
          <w:ilvl w:val="0"/>
          <w:numId w:val="8"/>
        </w:numPr>
        <w:spacing w:before="100" w:beforeAutospacing="1" w:after="100" w:afterAutospacing="1" w:line="240" w:lineRule="auto"/>
        <w:rPr>
          <w:rFonts w:ascii="Calibri" w:eastAsia="Times New Roman" w:hAnsi="Calibri" w:cs="Calibri"/>
          <w:kern w:val="0"/>
          <w:sz w:val="24"/>
          <w:szCs w:val="24"/>
          <w:lang w:eastAsia="pt-BR"/>
        </w:rPr>
      </w:pPr>
      <w:r w:rsidRPr="00740D10">
        <w:rPr>
          <w:rFonts w:ascii="Calibri" w:eastAsia="Times New Roman" w:hAnsi="Calibri" w:cs="Calibri"/>
          <w:kern w:val="0"/>
          <w:sz w:val="24"/>
          <w:szCs w:val="24"/>
          <w:lang w:eastAsia="pt-BR"/>
        </w:rPr>
        <w:t>Roda de Santo;</w:t>
      </w:r>
    </w:p>
    <w:p w:rsidR="00740D10" w:rsidRPr="00740D10" w:rsidRDefault="00740D10" w:rsidP="00740D10">
      <w:pPr>
        <w:numPr>
          <w:ilvl w:val="0"/>
          <w:numId w:val="8"/>
        </w:numPr>
        <w:spacing w:before="100" w:beforeAutospacing="1" w:after="100" w:afterAutospacing="1" w:line="240" w:lineRule="auto"/>
        <w:rPr>
          <w:rFonts w:ascii="Calibri" w:eastAsia="Times New Roman" w:hAnsi="Calibri" w:cs="Calibri"/>
          <w:kern w:val="0"/>
          <w:sz w:val="24"/>
          <w:szCs w:val="24"/>
          <w:lang w:eastAsia="pt-BR"/>
        </w:rPr>
      </w:pPr>
      <w:r w:rsidRPr="00740D10">
        <w:rPr>
          <w:rFonts w:ascii="Calibri" w:eastAsia="Times New Roman" w:hAnsi="Calibri" w:cs="Calibri"/>
          <w:kern w:val="0"/>
          <w:sz w:val="24"/>
          <w:szCs w:val="24"/>
          <w:lang w:eastAsia="pt-BR"/>
        </w:rPr>
        <w:t>Apresentação musical.</w:t>
      </w:r>
    </w:p>
    <w:p w:rsidR="00740D10" w:rsidRPr="00740D10" w:rsidRDefault="00740D10" w:rsidP="00740D10">
      <w:pPr>
        <w:spacing w:before="100" w:beforeAutospacing="1" w:after="100" w:afterAutospacing="1" w:line="240" w:lineRule="auto"/>
        <w:outlineLvl w:val="3"/>
        <w:rPr>
          <w:rFonts w:ascii="Calibri" w:eastAsia="Times New Roman" w:hAnsi="Calibri" w:cs="Calibri"/>
          <w:b/>
          <w:bCs/>
          <w:kern w:val="0"/>
          <w:sz w:val="24"/>
          <w:szCs w:val="24"/>
          <w:lang w:eastAsia="pt-BR"/>
        </w:rPr>
      </w:pPr>
      <w:r w:rsidRPr="00740D10">
        <w:rPr>
          <w:rFonts w:ascii="Calibri" w:eastAsia="Times New Roman" w:hAnsi="Calibri" w:cs="Calibri"/>
          <w:b/>
          <w:bCs/>
          <w:kern w:val="0"/>
          <w:sz w:val="24"/>
          <w:szCs w:val="24"/>
          <w:lang w:eastAsia="pt-BR"/>
        </w:rPr>
        <w:t>b) Infraestrutura</w:t>
      </w:r>
    </w:p>
    <w:p w:rsidR="00740D10" w:rsidRPr="00740D10" w:rsidRDefault="00740D10" w:rsidP="00740D10">
      <w:pPr>
        <w:spacing w:before="100" w:beforeAutospacing="1" w:after="100" w:afterAutospacing="1" w:line="240" w:lineRule="auto"/>
        <w:rPr>
          <w:rFonts w:ascii="Calibri" w:eastAsia="Times New Roman" w:hAnsi="Calibri" w:cs="Calibri"/>
          <w:kern w:val="0"/>
          <w:sz w:val="24"/>
          <w:szCs w:val="24"/>
          <w:lang w:eastAsia="pt-BR"/>
        </w:rPr>
      </w:pPr>
      <w:r w:rsidRPr="00740D10">
        <w:rPr>
          <w:rFonts w:ascii="Calibri" w:eastAsia="Times New Roman" w:hAnsi="Calibri" w:cs="Calibri"/>
          <w:kern w:val="0"/>
          <w:sz w:val="24"/>
          <w:szCs w:val="24"/>
          <w:lang w:eastAsia="pt-BR"/>
        </w:rPr>
        <w:t>A execução das atividades contará com o seguinte suporte de infraestrutura:</w:t>
      </w:r>
    </w:p>
    <w:p w:rsidR="00740D10" w:rsidRPr="00740D10" w:rsidRDefault="00740D10" w:rsidP="00740D10">
      <w:pPr>
        <w:numPr>
          <w:ilvl w:val="0"/>
          <w:numId w:val="9"/>
        </w:numPr>
        <w:spacing w:before="100" w:beforeAutospacing="1" w:after="100" w:afterAutospacing="1" w:line="240" w:lineRule="auto"/>
        <w:rPr>
          <w:rFonts w:ascii="Calibri" w:eastAsia="Times New Roman" w:hAnsi="Calibri" w:cs="Calibri"/>
          <w:kern w:val="0"/>
          <w:sz w:val="24"/>
          <w:szCs w:val="24"/>
          <w:lang w:eastAsia="pt-BR"/>
        </w:rPr>
      </w:pPr>
      <w:r w:rsidRPr="00740D10">
        <w:rPr>
          <w:rFonts w:ascii="Calibri" w:eastAsia="Times New Roman" w:hAnsi="Calibri" w:cs="Calibri"/>
          <w:kern w:val="0"/>
          <w:sz w:val="24"/>
          <w:szCs w:val="24"/>
          <w:lang w:eastAsia="pt-BR"/>
        </w:rPr>
        <w:t>02 (duas) tendas de 6m x 6m;</w:t>
      </w:r>
    </w:p>
    <w:p w:rsidR="00740D10" w:rsidRDefault="00740D10" w:rsidP="00740D10">
      <w:pPr>
        <w:numPr>
          <w:ilvl w:val="0"/>
          <w:numId w:val="9"/>
        </w:numPr>
        <w:spacing w:before="100" w:beforeAutospacing="1" w:after="100" w:afterAutospacing="1" w:line="240" w:lineRule="auto"/>
        <w:rPr>
          <w:rFonts w:ascii="Calibri" w:eastAsia="Times New Roman" w:hAnsi="Calibri" w:cs="Calibri"/>
          <w:kern w:val="0"/>
          <w:sz w:val="24"/>
          <w:szCs w:val="24"/>
          <w:lang w:eastAsia="pt-BR"/>
        </w:rPr>
      </w:pPr>
      <w:r w:rsidRPr="00740D10">
        <w:rPr>
          <w:rFonts w:ascii="Calibri" w:eastAsia="Times New Roman" w:hAnsi="Calibri" w:cs="Calibri"/>
          <w:kern w:val="0"/>
          <w:sz w:val="24"/>
          <w:szCs w:val="24"/>
          <w:lang w:eastAsia="pt-BR"/>
        </w:rPr>
        <w:t>03 (três) tendas de 3m x 3m;</w:t>
      </w:r>
    </w:p>
    <w:p w:rsidR="00CD1389" w:rsidRPr="00740D10" w:rsidRDefault="00CD1389" w:rsidP="00740D10">
      <w:pPr>
        <w:numPr>
          <w:ilvl w:val="0"/>
          <w:numId w:val="9"/>
        </w:numPr>
        <w:spacing w:before="100" w:beforeAutospacing="1" w:after="100" w:afterAutospacing="1" w:line="240" w:lineRule="auto"/>
        <w:rPr>
          <w:rFonts w:ascii="Calibri" w:eastAsia="Times New Roman" w:hAnsi="Calibri" w:cs="Calibri"/>
          <w:kern w:val="0"/>
          <w:sz w:val="24"/>
          <w:szCs w:val="24"/>
          <w:lang w:eastAsia="pt-BR"/>
        </w:rPr>
      </w:pPr>
      <w:r>
        <w:rPr>
          <w:rFonts w:ascii="Calibri" w:eastAsia="Times New Roman" w:hAnsi="Calibri" w:cs="Calibri"/>
          <w:kern w:val="0"/>
          <w:sz w:val="24"/>
          <w:szCs w:val="24"/>
          <w:lang w:eastAsia="pt-BR"/>
        </w:rPr>
        <w:t>02 (dois) banheiros químicos;</w:t>
      </w:r>
    </w:p>
    <w:p w:rsidR="00740D10" w:rsidRPr="00740D10" w:rsidRDefault="00F17913" w:rsidP="00740D10">
      <w:pPr>
        <w:numPr>
          <w:ilvl w:val="0"/>
          <w:numId w:val="9"/>
        </w:numPr>
        <w:spacing w:before="100" w:beforeAutospacing="1" w:after="100" w:afterAutospacing="1" w:line="240" w:lineRule="auto"/>
        <w:rPr>
          <w:rFonts w:ascii="Calibri" w:eastAsia="Times New Roman" w:hAnsi="Calibri" w:cs="Calibri"/>
          <w:kern w:val="0"/>
          <w:sz w:val="24"/>
          <w:szCs w:val="24"/>
          <w:lang w:eastAsia="pt-BR"/>
        </w:rPr>
      </w:pPr>
      <w:r>
        <w:rPr>
          <w:rFonts w:ascii="Calibri" w:eastAsia="Times New Roman" w:hAnsi="Calibri" w:cs="Calibri"/>
          <w:kern w:val="0"/>
          <w:sz w:val="24"/>
          <w:szCs w:val="24"/>
          <w:lang w:eastAsia="pt-BR"/>
        </w:rPr>
        <w:t>36 m²</w:t>
      </w:r>
      <w:r w:rsidR="002A1CBA">
        <w:rPr>
          <w:rFonts w:ascii="Calibri" w:eastAsia="Times New Roman" w:hAnsi="Calibri" w:cs="Calibri"/>
          <w:kern w:val="0"/>
          <w:sz w:val="24"/>
          <w:szCs w:val="24"/>
          <w:lang w:eastAsia="pt-BR"/>
        </w:rPr>
        <w:t xml:space="preserve"> </w:t>
      </w:r>
      <w:r>
        <w:rPr>
          <w:rFonts w:ascii="Calibri" w:eastAsia="Times New Roman" w:hAnsi="Calibri" w:cs="Calibri"/>
          <w:kern w:val="0"/>
          <w:sz w:val="24"/>
          <w:szCs w:val="24"/>
          <w:lang w:eastAsia="pt-BR"/>
        </w:rPr>
        <w:t>(trinta e seis</w:t>
      </w:r>
      <w:r w:rsidR="00740D10" w:rsidRPr="00740D10">
        <w:rPr>
          <w:rFonts w:ascii="Calibri" w:eastAsia="Times New Roman" w:hAnsi="Calibri" w:cs="Calibri"/>
          <w:kern w:val="0"/>
          <w:sz w:val="24"/>
          <w:szCs w:val="24"/>
          <w:lang w:eastAsia="pt-BR"/>
        </w:rPr>
        <w:t xml:space="preserve">) </w:t>
      </w:r>
      <w:r>
        <w:rPr>
          <w:rFonts w:ascii="Calibri" w:eastAsia="Times New Roman" w:hAnsi="Calibri" w:cs="Calibri"/>
          <w:kern w:val="0"/>
          <w:sz w:val="24"/>
          <w:szCs w:val="24"/>
          <w:lang w:eastAsia="pt-BR"/>
        </w:rPr>
        <w:t>de tablados;</w:t>
      </w:r>
    </w:p>
    <w:p w:rsidR="00740D10" w:rsidRPr="00740D10" w:rsidRDefault="00740D10" w:rsidP="00740D10">
      <w:pPr>
        <w:numPr>
          <w:ilvl w:val="0"/>
          <w:numId w:val="9"/>
        </w:numPr>
        <w:spacing w:before="100" w:beforeAutospacing="1" w:after="100" w:afterAutospacing="1" w:line="240" w:lineRule="auto"/>
        <w:rPr>
          <w:rFonts w:ascii="Calibri" w:eastAsia="Times New Roman" w:hAnsi="Calibri" w:cs="Calibri"/>
          <w:kern w:val="0"/>
          <w:sz w:val="24"/>
          <w:szCs w:val="24"/>
          <w:lang w:eastAsia="pt-BR"/>
        </w:rPr>
      </w:pPr>
      <w:r w:rsidRPr="00740D10">
        <w:rPr>
          <w:rFonts w:ascii="Calibri" w:eastAsia="Times New Roman" w:hAnsi="Calibri" w:cs="Calibri"/>
          <w:kern w:val="0"/>
          <w:sz w:val="24"/>
          <w:szCs w:val="24"/>
          <w:lang w:eastAsia="pt-BR"/>
        </w:rPr>
        <w:t>01 (um) sistema de sonorização de pequeno porte;</w:t>
      </w:r>
    </w:p>
    <w:p w:rsidR="00740D10" w:rsidRPr="00740D10" w:rsidRDefault="000D2C89" w:rsidP="00740D10">
      <w:pPr>
        <w:numPr>
          <w:ilvl w:val="0"/>
          <w:numId w:val="9"/>
        </w:numPr>
        <w:spacing w:before="100" w:beforeAutospacing="1" w:after="100" w:afterAutospacing="1" w:line="240" w:lineRule="auto"/>
        <w:rPr>
          <w:rFonts w:ascii="Calibri" w:eastAsia="Times New Roman" w:hAnsi="Calibri" w:cs="Calibri"/>
          <w:kern w:val="0"/>
          <w:sz w:val="24"/>
          <w:szCs w:val="24"/>
          <w:lang w:eastAsia="pt-BR"/>
        </w:rPr>
      </w:pPr>
      <w:r>
        <w:rPr>
          <w:rFonts w:ascii="Calibri" w:eastAsia="Times New Roman" w:hAnsi="Calibri" w:cs="Calibri"/>
          <w:kern w:val="0"/>
          <w:sz w:val="24"/>
          <w:szCs w:val="24"/>
          <w:lang w:eastAsia="pt-BR"/>
        </w:rPr>
        <w:t>01 (um</w:t>
      </w:r>
      <w:r w:rsidR="00740D10" w:rsidRPr="00740D10">
        <w:rPr>
          <w:rFonts w:ascii="Calibri" w:eastAsia="Times New Roman" w:hAnsi="Calibri" w:cs="Calibri"/>
          <w:kern w:val="0"/>
          <w:sz w:val="24"/>
          <w:szCs w:val="24"/>
          <w:lang w:eastAsia="pt-BR"/>
        </w:rPr>
        <w:t>) pórticos/</w:t>
      </w:r>
      <w:proofErr w:type="spellStart"/>
      <w:r w:rsidR="00740D10" w:rsidRPr="00740D10">
        <w:rPr>
          <w:rFonts w:ascii="Calibri" w:eastAsia="Times New Roman" w:hAnsi="Calibri" w:cs="Calibri"/>
          <w:kern w:val="0"/>
          <w:sz w:val="24"/>
          <w:szCs w:val="24"/>
          <w:lang w:eastAsia="pt-BR"/>
        </w:rPr>
        <w:t>backdrops</w:t>
      </w:r>
      <w:proofErr w:type="spellEnd"/>
      <w:r w:rsidR="00740D10" w:rsidRPr="00740D10">
        <w:rPr>
          <w:rFonts w:ascii="Calibri" w:eastAsia="Times New Roman" w:hAnsi="Calibri" w:cs="Calibri"/>
          <w:kern w:val="0"/>
          <w:sz w:val="24"/>
          <w:szCs w:val="24"/>
          <w:lang w:eastAsia="pt-BR"/>
        </w:rPr>
        <w:t xml:space="preserve"> de 4m x 2m;</w:t>
      </w:r>
    </w:p>
    <w:p w:rsidR="00740D10" w:rsidRPr="00740D10" w:rsidRDefault="000D2C89" w:rsidP="00740D10">
      <w:pPr>
        <w:numPr>
          <w:ilvl w:val="0"/>
          <w:numId w:val="9"/>
        </w:numPr>
        <w:spacing w:before="100" w:beforeAutospacing="1" w:after="100" w:afterAutospacing="1" w:line="240" w:lineRule="auto"/>
        <w:rPr>
          <w:rFonts w:ascii="Calibri" w:eastAsia="Times New Roman" w:hAnsi="Calibri" w:cs="Calibri"/>
          <w:kern w:val="0"/>
          <w:sz w:val="24"/>
          <w:szCs w:val="24"/>
          <w:lang w:eastAsia="pt-BR"/>
        </w:rPr>
      </w:pPr>
      <w:r>
        <w:rPr>
          <w:rFonts w:ascii="Calibri" w:eastAsia="Times New Roman" w:hAnsi="Calibri" w:cs="Calibri"/>
          <w:kern w:val="0"/>
          <w:sz w:val="24"/>
          <w:szCs w:val="24"/>
          <w:lang w:eastAsia="pt-BR"/>
        </w:rPr>
        <w:t>01 (um</w:t>
      </w:r>
      <w:r w:rsidR="00740D10" w:rsidRPr="00740D10">
        <w:rPr>
          <w:rFonts w:ascii="Calibri" w:eastAsia="Times New Roman" w:hAnsi="Calibri" w:cs="Calibri"/>
          <w:kern w:val="0"/>
          <w:sz w:val="24"/>
          <w:szCs w:val="24"/>
          <w:lang w:eastAsia="pt-BR"/>
        </w:rPr>
        <w:t>) banner de 4m x 2m com o tema do evento;</w:t>
      </w:r>
    </w:p>
    <w:p w:rsidR="00740D10" w:rsidRPr="00740D10" w:rsidRDefault="00740D10" w:rsidP="00740D10">
      <w:pPr>
        <w:numPr>
          <w:ilvl w:val="0"/>
          <w:numId w:val="9"/>
        </w:numPr>
        <w:spacing w:before="100" w:beforeAutospacing="1" w:after="100" w:afterAutospacing="1" w:line="240" w:lineRule="auto"/>
        <w:rPr>
          <w:rFonts w:ascii="Calibri" w:eastAsia="Times New Roman" w:hAnsi="Calibri" w:cs="Calibri"/>
          <w:kern w:val="0"/>
          <w:sz w:val="24"/>
          <w:szCs w:val="24"/>
          <w:lang w:eastAsia="pt-BR"/>
        </w:rPr>
      </w:pPr>
      <w:r w:rsidRPr="00740D10">
        <w:rPr>
          <w:rFonts w:ascii="Calibri" w:eastAsia="Times New Roman" w:hAnsi="Calibri" w:cs="Calibri"/>
          <w:kern w:val="0"/>
          <w:sz w:val="24"/>
          <w:szCs w:val="24"/>
          <w:lang w:eastAsia="pt-BR"/>
        </w:rPr>
        <w:t>01 (um) café coletivo para atendimento de, no mínimo, 100 (cem) pessoas.</w:t>
      </w:r>
    </w:p>
    <w:p w:rsidR="005E7B6A" w:rsidRPr="00740D10" w:rsidRDefault="005E7B6A" w:rsidP="005E7B6A">
      <w:pPr>
        <w:pStyle w:val="PargrafodaLista"/>
        <w:spacing w:after="200"/>
        <w:jc w:val="both"/>
        <w:rPr>
          <w:rFonts w:ascii="Calibri" w:eastAsia="Calibri" w:hAnsi="Calibri" w:cs="Calibri"/>
          <w:b/>
          <w:sz w:val="24"/>
          <w:szCs w:val="24"/>
        </w:rPr>
      </w:pPr>
    </w:p>
    <w:p w:rsidR="00604C58" w:rsidRPr="00740D10" w:rsidRDefault="00A10420" w:rsidP="005E7B6A">
      <w:pPr>
        <w:pStyle w:val="PargrafodaLista"/>
        <w:numPr>
          <w:ilvl w:val="0"/>
          <w:numId w:val="2"/>
        </w:numPr>
        <w:spacing w:after="200"/>
        <w:jc w:val="both"/>
        <w:rPr>
          <w:rFonts w:ascii="Calibri" w:eastAsia="Calibri" w:hAnsi="Calibri" w:cs="Calibri"/>
          <w:b/>
          <w:sz w:val="24"/>
          <w:szCs w:val="24"/>
        </w:rPr>
      </w:pPr>
      <w:r w:rsidRPr="00740D10">
        <w:rPr>
          <w:rFonts w:ascii="Calibri" w:eastAsia="Calibri" w:hAnsi="Calibri" w:cs="Calibri"/>
          <w:b/>
          <w:bCs/>
          <w:sz w:val="24"/>
          <w:szCs w:val="24"/>
        </w:rPr>
        <w:t>DISTRIBUIÇÃO DE VAGAS E VALORES</w:t>
      </w:r>
    </w:p>
    <w:p w:rsidR="00A10420" w:rsidRPr="00740D10" w:rsidRDefault="00584777" w:rsidP="00584777">
      <w:pPr>
        <w:spacing w:after="200"/>
        <w:jc w:val="both"/>
        <w:rPr>
          <w:rFonts w:ascii="Calibri" w:eastAsia="Calibri" w:hAnsi="Calibri" w:cs="Calibri"/>
          <w:sz w:val="24"/>
          <w:szCs w:val="24"/>
        </w:rPr>
      </w:pPr>
      <w:r w:rsidRPr="00740D10">
        <w:rPr>
          <w:rFonts w:ascii="Calibri" w:hAnsi="Calibri" w:cs="Calibri"/>
          <w:sz w:val="24"/>
          <w:szCs w:val="24"/>
        </w:rPr>
        <w:t xml:space="preserve">Apenas um projeto de cultura tradicional será selecionado, em comemoração ao Dia da Consciência Negra, no dia 20 de novembro de 2025, no período das 8h às 13h, na Praça João </w:t>
      </w:r>
      <w:proofErr w:type="spellStart"/>
      <w:r w:rsidRPr="00740D10">
        <w:rPr>
          <w:rFonts w:ascii="Calibri" w:hAnsi="Calibri" w:cs="Calibri"/>
          <w:sz w:val="24"/>
          <w:szCs w:val="24"/>
        </w:rPr>
        <w:t>Acacinho</w:t>
      </w:r>
      <w:proofErr w:type="spellEnd"/>
      <w:r w:rsidRPr="00740D10">
        <w:rPr>
          <w:rFonts w:ascii="Calibri" w:hAnsi="Calibri" w:cs="Calibri"/>
          <w:sz w:val="24"/>
          <w:szCs w:val="24"/>
        </w:rPr>
        <w:t>.</w:t>
      </w:r>
    </w:p>
    <w:sectPr w:rsidR="00A10420" w:rsidRPr="00740D10" w:rsidSect="003D4832">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FFA" w:rsidRDefault="00BA0FFA" w:rsidP="0079332C">
      <w:pPr>
        <w:spacing w:after="0" w:line="240" w:lineRule="auto"/>
      </w:pPr>
      <w:r>
        <w:separator/>
      </w:r>
    </w:p>
  </w:endnote>
  <w:endnote w:type="continuationSeparator" w:id="0">
    <w:p w:rsidR="00BA0FFA" w:rsidRDefault="00BA0FFA" w:rsidP="007933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B41" w:rsidRPr="002B1298" w:rsidRDefault="008A73FD" w:rsidP="002B1298">
    <w:pPr>
      <w:pStyle w:val="Rodap"/>
    </w:pPr>
    <w:r>
      <w:rPr>
        <w:noProof/>
        <w:lang w:eastAsia="pt-BR"/>
      </w:rPr>
      <w:drawing>
        <wp:inline distT="0" distB="0" distL="0" distR="0">
          <wp:extent cx="838200" cy="593666"/>
          <wp:effectExtent l="0" t="0" r="0" b="0"/>
          <wp:docPr id="5" name="Imagem 4" descr="C:\Users\Usuario\Downloads\Logo- Secultu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uario\Downloads\Logo- Secultures.png"/>
                  <pic:cNvPicPr>
                    <a:picLocks noChangeAspect="1" noChangeArrowheads="1"/>
                  </pic:cNvPicPr>
                </pic:nvPicPr>
                <pic:blipFill>
                  <a:blip r:embed="rId1"/>
                  <a:srcRect/>
                  <a:stretch>
                    <a:fillRect/>
                  </a:stretch>
                </pic:blipFill>
                <pic:spPr bwMode="auto">
                  <a:xfrm>
                    <a:off x="0" y="0"/>
                    <a:ext cx="838101" cy="593596"/>
                  </a:xfrm>
                  <a:prstGeom prst="rect">
                    <a:avLst/>
                  </a:prstGeom>
                  <a:noFill/>
                  <a:ln w="9525">
                    <a:noFill/>
                    <a:miter lim="800000"/>
                    <a:headEnd/>
                    <a:tailEnd/>
                  </a:ln>
                </pic:spPr>
              </pic:pic>
            </a:graphicData>
          </a:graphic>
        </wp:inline>
      </w:drawing>
    </w:r>
    <w:r>
      <w:t xml:space="preserve"> </w:t>
    </w:r>
    <w:r>
      <w:rPr>
        <w:noProof/>
        <w:lang w:eastAsia="pt-BR"/>
      </w:rPr>
      <w:drawing>
        <wp:inline distT="0" distB="0" distL="0" distR="0">
          <wp:extent cx="1304925" cy="539369"/>
          <wp:effectExtent l="19050" t="0" r="9525" b="0"/>
          <wp:docPr id="7" name="Imagem 6" descr="C:\Users\Usuario\Pictures\logo prefei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uario\Pictures\logo prefeitura.png"/>
                  <pic:cNvPicPr>
                    <a:picLocks noChangeAspect="1" noChangeArrowheads="1"/>
                  </pic:cNvPicPr>
                </pic:nvPicPr>
                <pic:blipFill>
                  <a:blip r:embed="rId2"/>
                  <a:srcRect/>
                  <a:stretch>
                    <a:fillRect/>
                  </a:stretch>
                </pic:blipFill>
                <pic:spPr bwMode="auto">
                  <a:xfrm>
                    <a:off x="0" y="0"/>
                    <a:ext cx="1306779" cy="54013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FFA" w:rsidRDefault="00BA0FFA" w:rsidP="0079332C">
      <w:pPr>
        <w:spacing w:after="0" w:line="240" w:lineRule="auto"/>
      </w:pPr>
      <w:r>
        <w:separator/>
      </w:r>
    </w:p>
  </w:footnote>
  <w:footnote w:type="continuationSeparator" w:id="0">
    <w:p w:rsidR="00BA0FFA" w:rsidRDefault="00BA0FFA" w:rsidP="007933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32C" w:rsidRDefault="00127C53" w:rsidP="00186F2A">
    <w:pPr>
      <w:pStyle w:val="Cabealho"/>
      <w:tabs>
        <w:tab w:val="clear" w:pos="4252"/>
        <w:tab w:val="clear" w:pos="8504"/>
        <w:tab w:val="left" w:pos="6010"/>
      </w:tabs>
    </w:pPr>
    <w:r w:rsidRPr="00127C53">
      <w:rPr>
        <w:rFonts w:ascii="Times New Roman" w:hAnsi="Times New Roman" w:cs="Times New Roman"/>
        <w:sz w:val="24"/>
        <w:szCs w:val="24"/>
      </w:rPr>
      <w:pict>
        <v:rect id="Retângulo 2012979836" o:spid="_x0000_s13313" style="position:absolute;margin-left:415.5pt;margin-top:-11.25pt;width:67.65pt;height:70.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">
          <v:textbox>
            <w:txbxContent>
              <w:p w:rsidR="000956E9" w:rsidRDefault="000956E9" w:rsidP="000956E9">
                <w:pPr>
                  <w:pBdr>
                    <w:bottom w:val="single" w:sz="12" w:space="1" w:color="auto"/>
                  </w:pBdr>
                  <w:rPr>
                    <w:rFonts w:ascii="Cambria" w:hAnsi="Cambria"/>
                  </w:rPr>
                </w:pPr>
                <w:r>
                  <w:rPr>
                    <w:rFonts w:ascii="Cambria" w:hAnsi="Cambria"/>
                  </w:rPr>
                  <w:t>Fls.:</w:t>
                </w:r>
              </w:p>
              <w:p w:rsidR="000956E9" w:rsidRDefault="000956E9" w:rsidP="000956E9">
                <w:pPr>
                  <w:pBdr>
                    <w:bottom w:val="single" w:sz="12" w:space="1" w:color="auto"/>
                  </w:pBdr>
                  <w:jc w:val="center"/>
                  <w:rPr>
                    <w:rFonts w:ascii="Cambria" w:hAnsi="Cambria"/>
                  </w:rPr>
                </w:pPr>
                <w:r>
                  <w:rPr>
                    <w:rFonts w:ascii="Cambria" w:hAnsi="Cambria"/>
                  </w:rPr>
                  <w:t>__________</w:t>
                </w:r>
              </w:p>
              <w:p w:rsidR="000956E9" w:rsidRDefault="000956E9" w:rsidP="000956E9">
                <w:pPr>
                  <w:pBdr>
                    <w:bottom w:val="single" w:sz="12" w:space="1" w:color="auto"/>
                  </w:pBdr>
                  <w:jc w:val="center"/>
                  <w:rPr>
                    <w:rFonts w:ascii="Cambria" w:hAnsi="Cambria"/>
                  </w:rPr>
                </w:pPr>
              </w:p>
              <w:p w:rsidR="000956E9" w:rsidRDefault="000956E9" w:rsidP="000956E9">
                <w:pPr>
                  <w:jc w:val="center"/>
                  <w:rPr>
                    <w:rFonts w:ascii="Cambria" w:hAnsi="Cambria"/>
                  </w:rPr>
                </w:pPr>
              </w:p>
            </w:txbxContent>
          </v:textbox>
        </v:rect>
      </w:pict>
    </w:r>
    <w:r w:rsidR="0079332C">
      <w:rPr>
        <w:noProof/>
        <w:lang w:eastAsia="pt-BR"/>
      </w:rPr>
      <w:drawing>
        <wp:anchor distT="0" distB="0" distL="114300" distR="114300" simplePos="0" relativeHeight="251657216" behindDoc="1" locked="0" layoutInCell="1" allowOverlap="1">
          <wp:simplePos x="0" y="0"/>
          <wp:positionH relativeFrom="page">
            <wp:align>right</wp:align>
          </wp:positionH>
          <wp:positionV relativeFrom="paragraph">
            <wp:posOffset>-449580</wp:posOffset>
          </wp:positionV>
          <wp:extent cx="7562103" cy="10692406"/>
          <wp:effectExtent l="0" t="0" r="0" b="0"/>
          <wp:wrapNone/>
          <wp:docPr id="1965052330"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052330" name="Imagem 1" descr="Fundo preto com letras brancas&#10;&#10;Descrição gerada automaticament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62103" cy="10692406"/>
                  </a:xfrm>
                  <a:prstGeom prst="rect">
                    <a:avLst/>
                  </a:prstGeom>
                  <a:noFill/>
                  <a:ln>
                    <a:noFill/>
                  </a:ln>
                </pic:spPr>
              </pic:pic>
            </a:graphicData>
          </a:graphic>
        </wp:anchor>
      </w:drawing>
    </w:r>
    <w:r w:rsidR="00186F2A">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21C1"/>
    <w:multiLevelType w:val="hybridMultilevel"/>
    <w:tmpl w:val="2A5A2636"/>
    <w:lvl w:ilvl="0" w:tplc="0416000F">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16F20207"/>
    <w:multiLevelType w:val="multilevel"/>
    <w:tmpl w:val="E4CE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BF1BAF"/>
    <w:multiLevelType w:val="hybridMultilevel"/>
    <w:tmpl w:val="88EEB970"/>
    <w:lvl w:ilvl="0" w:tplc="0C7093E6">
      <w:start w:val="1"/>
      <w:numFmt w:val="lowerLetter"/>
      <w:lvlText w:val="%1)"/>
      <w:lvlJc w:val="left"/>
      <w:pPr>
        <w:ind w:left="480" w:hanging="360"/>
      </w:pPr>
      <w:rPr>
        <w:rFonts w:eastAsia="Times New Roman" w:hint="default"/>
        <w:color w:val="000000" w:themeColor="text1"/>
        <w:sz w:val="27"/>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3">
    <w:nsid w:val="31F06E8C"/>
    <w:multiLevelType w:val="multilevel"/>
    <w:tmpl w:val="5F0C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7D3D56"/>
    <w:multiLevelType w:val="hybridMultilevel"/>
    <w:tmpl w:val="439403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27C4F7A"/>
    <w:multiLevelType w:val="multilevel"/>
    <w:tmpl w:val="9322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4165B6"/>
    <w:multiLevelType w:val="hybridMultilevel"/>
    <w:tmpl w:val="63A8B5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51241A5A"/>
    <w:multiLevelType w:val="multilevel"/>
    <w:tmpl w:val="5102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2B1694"/>
    <w:multiLevelType w:val="hybridMultilevel"/>
    <w:tmpl w:val="0EF63456"/>
    <w:lvl w:ilvl="0" w:tplc="A4A27A3E">
      <w:start w:val="1"/>
      <w:numFmt w:val="decimalZero"/>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8"/>
  </w:num>
  <w:num w:numId="6">
    <w:abstractNumId w:val="1"/>
  </w:num>
  <w:num w:numId="7">
    <w:abstractNumId w:val="7"/>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82"/>
    <o:shapelayout v:ext="edit">
      <o:idmap v:ext="edit" data="13"/>
    </o:shapelayout>
  </w:hdrShapeDefaults>
  <w:footnotePr>
    <w:footnote w:id="-1"/>
    <w:footnote w:id="0"/>
  </w:footnotePr>
  <w:endnotePr>
    <w:endnote w:id="-1"/>
    <w:endnote w:id="0"/>
  </w:endnotePr>
  <w:compat/>
  <w:rsids>
    <w:rsidRoot w:val="00A10420"/>
    <w:rsid w:val="00047CE1"/>
    <w:rsid w:val="00061813"/>
    <w:rsid w:val="000956E9"/>
    <w:rsid w:val="000D2C89"/>
    <w:rsid w:val="000D50DC"/>
    <w:rsid w:val="00127C53"/>
    <w:rsid w:val="00144D6F"/>
    <w:rsid w:val="00186F2A"/>
    <w:rsid w:val="002668E6"/>
    <w:rsid w:val="00274EE9"/>
    <w:rsid w:val="00296E47"/>
    <w:rsid w:val="002A1CBA"/>
    <w:rsid w:val="002B1298"/>
    <w:rsid w:val="002C019B"/>
    <w:rsid w:val="002D59FB"/>
    <w:rsid w:val="0037732F"/>
    <w:rsid w:val="003A6AD7"/>
    <w:rsid w:val="003D4832"/>
    <w:rsid w:val="00454B41"/>
    <w:rsid w:val="00462391"/>
    <w:rsid w:val="004E3956"/>
    <w:rsid w:val="005371E0"/>
    <w:rsid w:val="00584441"/>
    <w:rsid w:val="00584777"/>
    <w:rsid w:val="005D5D7B"/>
    <w:rsid w:val="005E7B6A"/>
    <w:rsid w:val="00604C58"/>
    <w:rsid w:val="006326C5"/>
    <w:rsid w:val="00731E1B"/>
    <w:rsid w:val="00740D10"/>
    <w:rsid w:val="00764A16"/>
    <w:rsid w:val="0079332C"/>
    <w:rsid w:val="007D5ED2"/>
    <w:rsid w:val="008021E9"/>
    <w:rsid w:val="00823936"/>
    <w:rsid w:val="008A73FD"/>
    <w:rsid w:val="008F01B6"/>
    <w:rsid w:val="008F745C"/>
    <w:rsid w:val="009B6E34"/>
    <w:rsid w:val="00A10420"/>
    <w:rsid w:val="00A63E20"/>
    <w:rsid w:val="00A962F1"/>
    <w:rsid w:val="00AA083A"/>
    <w:rsid w:val="00AD0F9D"/>
    <w:rsid w:val="00B349E4"/>
    <w:rsid w:val="00BA0FFA"/>
    <w:rsid w:val="00C85393"/>
    <w:rsid w:val="00CD1389"/>
    <w:rsid w:val="00CD1FD6"/>
    <w:rsid w:val="00E4741F"/>
    <w:rsid w:val="00E64CF0"/>
    <w:rsid w:val="00EE6EA8"/>
    <w:rsid w:val="00F07C34"/>
    <w:rsid w:val="00F17913"/>
    <w:rsid w:val="00FA2209"/>
    <w:rsid w:val="00FE3751"/>
    <w:rsid w:val="00FE45B0"/>
    <w:rsid w:val="04BD8BD0"/>
    <w:rsid w:val="0C91287D"/>
    <w:rsid w:val="0EB1910A"/>
    <w:rsid w:val="1421E861"/>
    <w:rsid w:val="1445F704"/>
    <w:rsid w:val="19B24AF9"/>
    <w:rsid w:val="2A64D89D"/>
    <w:rsid w:val="30A1F863"/>
    <w:rsid w:val="312DA4CA"/>
    <w:rsid w:val="3134AFBE"/>
    <w:rsid w:val="32D0801F"/>
    <w:rsid w:val="346C5080"/>
    <w:rsid w:val="44E9EB7F"/>
    <w:rsid w:val="4614D35C"/>
    <w:rsid w:val="4654ADCF"/>
    <w:rsid w:val="46E179DF"/>
    <w:rsid w:val="4EE36410"/>
    <w:rsid w:val="56D84F29"/>
    <w:rsid w:val="63063FC5"/>
    <w:rsid w:val="63D2C7CC"/>
    <w:rsid w:val="694A7D00"/>
    <w:rsid w:val="6E26CDAB"/>
    <w:rsid w:val="6FD289FB"/>
    <w:rsid w:val="745FBDA8"/>
    <w:rsid w:val="765BF1D7"/>
    <w:rsid w:val="766A9CF8"/>
    <w:rsid w:val="7AD590D8"/>
    <w:rsid w:val="7E72506D"/>
    <w:rsid w:val="7F4235CA"/>
    <w:rsid w:val="7FD965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420"/>
    <w:pPr>
      <w:spacing w:line="256" w:lineRule="auto"/>
    </w:pPr>
  </w:style>
  <w:style w:type="paragraph" w:styleId="Ttulo3">
    <w:name w:val="heading 3"/>
    <w:basedOn w:val="Normal"/>
    <w:link w:val="Ttulo3Char"/>
    <w:uiPriority w:val="9"/>
    <w:qFormat/>
    <w:rsid w:val="0058477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t-BR"/>
    </w:rPr>
  </w:style>
  <w:style w:type="paragraph" w:styleId="Ttulo4">
    <w:name w:val="heading 4"/>
    <w:basedOn w:val="Normal"/>
    <w:link w:val="Ttulo4Char"/>
    <w:uiPriority w:val="9"/>
    <w:qFormat/>
    <w:rsid w:val="00584777"/>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10420"/>
    <w:pPr>
      <w:ind w:left="720"/>
      <w:contextualSpacing/>
    </w:pPr>
  </w:style>
  <w:style w:type="paragraph" w:customStyle="1" w:styleId="textocentralizado">
    <w:name w:val="texto_centralizado"/>
    <w:basedOn w:val="Normal"/>
    <w:rsid w:val="00A10420"/>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Forte">
    <w:name w:val="Strong"/>
    <w:basedOn w:val="Fontepargpadro"/>
    <w:uiPriority w:val="22"/>
    <w:qFormat/>
    <w:rsid w:val="00A10420"/>
    <w:rPr>
      <w:b/>
      <w:bCs/>
    </w:rPr>
  </w:style>
  <w:style w:type="paragraph" w:styleId="Textodecomentrio">
    <w:name w:val="annotation text"/>
    <w:basedOn w:val="Normal"/>
    <w:link w:val="TextodecomentrioChar"/>
    <w:uiPriority w:val="99"/>
    <w:semiHidden/>
    <w:unhideWhenUsed/>
    <w:rsid w:val="003D483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D4832"/>
    <w:rPr>
      <w:sz w:val="20"/>
      <w:szCs w:val="20"/>
    </w:rPr>
  </w:style>
  <w:style w:type="character" w:styleId="Refdecomentrio">
    <w:name w:val="annotation reference"/>
    <w:basedOn w:val="Fontepargpadro"/>
    <w:uiPriority w:val="99"/>
    <w:semiHidden/>
    <w:unhideWhenUsed/>
    <w:rsid w:val="003D4832"/>
    <w:rPr>
      <w:sz w:val="16"/>
      <w:szCs w:val="16"/>
    </w:rPr>
  </w:style>
  <w:style w:type="table" w:styleId="Tabelacomgrade">
    <w:name w:val="Table Grid"/>
    <w:basedOn w:val="Tabelanormal"/>
    <w:uiPriority w:val="39"/>
    <w:rsid w:val="00C85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C85393"/>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customStyle="1" w:styleId="normaltextrun">
    <w:name w:val="normaltextrun"/>
    <w:basedOn w:val="Fontepargpadro"/>
    <w:rsid w:val="00C85393"/>
  </w:style>
  <w:style w:type="character" w:customStyle="1" w:styleId="eop">
    <w:name w:val="eop"/>
    <w:basedOn w:val="Fontepargpadro"/>
    <w:rsid w:val="00C85393"/>
  </w:style>
  <w:style w:type="paragraph" w:styleId="Cabealho">
    <w:name w:val="header"/>
    <w:basedOn w:val="Normal"/>
    <w:link w:val="CabealhoChar"/>
    <w:uiPriority w:val="99"/>
    <w:unhideWhenUsed/>
    <w:rsid w:val="007933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332C"/>
  </w:style>
  <w:style w:type="paragraph" w:styleId="Rodap">
    <w:name w:val="footer"/>
    <w:basedOn w:val="Normal"/>
    <w:link w:val="RodapChar"/>
    <w:uiPriority w:val="99"/>
    <w:unhideWhenUsed/>
    <w:rsid w:val="0079332C"/>
    <w:pPr>
      <w:tabs>
        <w:tab w:val="center" w:pos="4252"/>
        <w:tab w:val="right" w:pos="8504"/>
      </w:tabs>
      <w:spacing w:after="0" w:line="240" w:lineRule="auto"/>
    </w:pPr>
  </w:style>
  <w:style w:type="character" w:customStyle="1" w:styleId="RodapChar">
    <w:name w:val="Rodapé Char"/>
    <w:basedOn w:val="Fontepargpadro"/>
    <w:link w:val="Rodap"/>
    <w:uiPriority w:val="99"/>
    <w:rsid w:val="0079332C"/>
  </w:style>
  <w:style w:type="paragraph" w:styleId="Textodebalo">
    <w:name w:val="Balloon Text"/>
    <w:basedOn w:val="Normal"/>
    <w:link w:val="TextodebaloChar"/>
    <w:uiPriority w:val="99"/>
    <w:semiHidden/>
    <w:unhideWhenUsed/>
    <w:rsid w:val="000618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1813"/>
    <w:rPr>
      <w:rFonts w:ascii="Tahoma" w:hAnsi="Tahoma" w:cs="Tahoma"/>
      <w:sz w:val="16"/>
      <w:szCs w:val="16"/>
    </w:rPr>
  </w:style>
  <w:style w:type="character" w:customStyle="1" w:styleId="Ttulo3Char">
    <w:name w:val="Título 3 Char"/>
    <w:basedOn w:val="Fontepargpadro"/>
    <w:link w:val="Ttulo3"/>
    <w:uiPriority w:val="9"/>
    <w:rsid w:val="00584777"/>
    <w:rPr>
      <w:rFonts w:ascii="Times New Roman" w:eastAsia="Times New Roman" w:hAnsi="Times New Roman" w:cs="Times New Roman"/>
      <w:b/>
      <w:bCs/>
      <w:kern w:val="0"/>
      <w:sz w:val="27"/>
      <w:szCs w:val="27"/>
      <w:lang w:eastAsia="pt-BR"/>
    </w:rPr>
  </w:style>
  <w:style w:type="character" w:customStyle="1" w:styleId="Ttulo4Char">
    <w:name w:val="Título 4 Char"/>
    <w:basedOn w:val="Fontepargpadro"/>
    <w:link w:val="Ttulo4"/>
    <w:uiPriority w:val="9"/>
    <w:rsid w:val="00584777"/>
    <w:rPr>
      <w:rFonts w:ascii="Times New Roman" w:eastAsia="Times New Roman" w:hAnsi="Times New Roman" w:cs="Times New Roman"/>
      <w:b/>
      <w:bCs/>
      <w:kern w:val="0"/>
      <w:sz w:val="24"/>
      <w:szCs w:val="24"/>
      <w:lang w:eastAsia="pt-BR"/>
    </w:rPr>
  </w:style>
  <w:style w:type="paragraph" w:styleId="NormalWeb">
    <w:name w:val="Normal (Web)"/>
    <w:basedOn w:val="Normal"/>
    <w:uiPriority w:val="99"/>
    <w:semiHidden/>
    <w:unhideWhenUsed/>
    <w:rsid w:val="00584777"/>
    <w:pPr>
      <w:spacing w:before="100" w:beforeAutospacing="1" w:after="100" w:afterAutospacing="1" w:line="240" w:lineRule="auto"/>
    </w:pPr>
    <w:rPr>
      <w:rFonts w:ascii="Times New Roman" w:eastAsia="Times New Roman" w:hAnsi="Times New Roman" w:cs="Times New Roman"/>
      <w:kern w:val="0"/>
      <w:sz w:val="24"/>
      <w:szCs w:val="24"/>
      <w:lang w:eastAsia="pt-BR"/>
    </w:rPr>
  </w:style>
</w:styles>
</file>

<file path=word/webSettings.xml><?xml version="1.0" encoding="utf-8"?>
<w:webSettings xmlns:r="http://schemas.openxmlformats.org/officeDocument/2006/relationships" xmlns:w="http://schemas.openxmlformats.org/wordprocessingml/2006/main">
  <w:divs>
    <w:div w:id="92633182">
      <w:bodyDiv w:val="1"/>
      <w:marLeft w:val="0"/>
      <w:marRight w:val="0"/>
      <w:marTop w:val="0"/>
      <w:marBottom w:val="0"/>
      <w:divBdr>
        <w:top w:val="none" w:sz="0" w:space="0" w:color="auto"/>
        <w:left w:val="none" w:sz="0" w:space="0" w:color="auto"/>
        <w:bottom w:val="none" w:sz="0" w:space="0" w:color="auto"/>
        <w:right w:val="none" w:sz="0" w:space="0" w:color="auto"/>
      </w:divBdr>
    </w:div>
    <w:div w:id="196554779">
      <w:bodyDiv w:val="1"/>
      <w:marLeft w:val="0"/>
      <w:marRight w:val="0"/>
      <w:marTop w:val="0"/>
      <w:marBottom w:val="0"/>
      <w:divBdr>
        <w:top w:val="none" w:sz="0" w:space="0" w:color="auto"/>
        <w:left w:val="none" w:sz="0" w:space="0" w:color="auto"/>
        <w:bottom w:val="none" w:sz="0" w:space="0" w:color="auto"/>
        <w:right w:val="none" w:sz="0" w:space="0" w:color="auto"/>
      </w:divBdr>
    </w:div>
    <w:div w:id="992181525">
      <w:bodyDiv w:val="1"/>
      <w:marLeft w:val="0"/>
      <w:marRight w:val="0"/>
      <w:marTop w:val="0"/>
      <w:marBottom w:val="0"/>
      <w:divBdr>
        <w:top w:val="none" w:sz="0" w:space="0" w:color="auto"/>
        <w:left w:val="none" w:sz="0" w:space="0" w:color="auto"/>
        <w:bottom w:val="none" w:sz="0" w:space="0" w:color="auto"/>
        <w:right w:val="none" w:sz="0" w:space="0" w:color="auto"/>
      </w:divBdr>
      <w:divsChild>
        <w:div w:id="1190492736">
          <w:marLeft w:val="0"/>
          <w:marRight w:val="0"/>
          <w:marTop w:val="0"/>
          <w:marBottom w:val="0"/>
          <w:divBdr>
            <w:top w:val="none" w:sz="0" w:space="0" w:color="auto"/>
            <w:left w:val="none" w:sz="0" w:space="0" w:color="auto"/>
            <w:bottom w:val="none" w:sz="0" w:space="0" w:color="auto"/>
            <w:right w:val="none" w:sz="0" w:space="0" w:color="auto"/>
          </w:divBdr>
        </w:div>
        <w:div w:id="110708034">
          <w:marLeft w:val="0"/>
          <w:marRight w:val="0"/>
          <w:marTop w:val="0"/>
          <w:marBottom w:val="0"/>
          <w:divBdr>
            <w:top w:val="none" w:sz="0" w:space="0" w:color="auto"/>
            <w:left w:val="none" w:sz="0" w:space="0" w:color="auto"/>
            <w:bottom w:val="none" w:sz="0" w:space="0" w:color="auto"/>
            <w:right w:val="none" w:sz="0" w:space="0" w:color="auto"/>
          </w:divBdr>
        </w:div>
        <w:div w:id="554976790">
          <w:marLeft w:val="0"/>
          <w:marRight w:val="0"/>
          <w:marTop w:val="0"/>
          <w:marBottom w:val="0"/>
          <w:divBdr>
            <w:top w:val="none" w:sz="0" w:space="0" w:color="auto"/>
            <w:left w:val="none" w:sz="0" w:space="0" w:color="auto"/>
            <w:bottom w:val="none" w:sz="0" w:space="0" w:color="auto"/>
            <w:right w:val="none" w:sz="0" w:space="0" w:color="auto"/>
          </w:divBdr>
        </w:div>
        <w:div w:id="1210608589">
          <w:marLeft w:val="0"/>
          <w:marRight w:val="0"/>
          <w:marTop w:val="0"/>
          <w:marBottom w:val="0"/>
          <w:divBdr>
            <w:top w:val="none" w:sz="0" w:space="0" w:color="auto"/>
            <w:left w:val="none" w:sz="0" w:space="0" w:color="auto"/>
            <w:bottom w:val="none" w:sz="0" w:space="0" w:color="auto"/>
            <w:right w:val="none" w:sz="0" w:space="0" w:color="auto"/>
          </w:divBdr>
        </w:div>
        <w:div w:id="1263952209">
          <w:marLeft w:val="0"/>
          <w:marRight w:val="0"/>
          <w:marTop w:val="0"/>
          <w:marBottom w:val="0"/>
          <w:divBdr>
            <w:top w:val="none" w:sz="0" w:space="0" w:color="auto"/>
            <w:left w:val="none" w:sz="0" w:space="0" w:color="auto"/>
            <w:bottom w:val="none" w:sz="0" w:space="0" w:color="auto"/>
            <w:right w:val="none" w:sz="0" w:space="0" w:color="auto"/>
          </w:divBdr>
        </w:div>
        <w:div w:id="2132941874">
          <w:marLeft w:val="0"/>
          <w:marRight w:val="0"/>
          <w:marTop w:val="0"/>
          <w:marBottom w:val="0"/>
          <w:divBdr>
            <w:top w:val="none" w:sz="0" w:space="0" w:color="auto"/>
            <w:left w:val="none" w:sz="0" w:space="0" w:color="auto"/>
            <w:bottom w:val="none" w:sz="0" w:space="0" w:color="auto"/>
            <w:right w:val="none" w:sz="0" w:space="0" w:color="auto"/>
          </w:divBdr>
        </w:div>
        <w:div w:id="1203790118">
          <w:marLeft w:val="0"/>
          <w:marRight w:val="0"/>
          <w:marTop w:val="0"/>
          <w:marBottom w:val="0"/>
          <w:divBdr>
            <w:top w:val="none" w:sz="0" w:space="0" w:color="auto"/>
            <w:left w:val="none" w:sz="0" w:space="0" w:color="auto"/>
            <w:bottom w:val="none" w:sz="0" w:space="0" w:color="auto"/>
            <w:right w:val="none" w:sz="0" w:space="0" w:color="auto"/>
          </w:divBdr>
        </w:div>
        <w:div w:id="31345962">
          <w:marLeft w:val="0"/>
          <w:marRight w:val="0"/>
          <w:marTop w:val="0"/>
          <w:marBottom w:val="0"/>
          <w:divBdr>
            <w:top w:val="none" w:sz="0" w:space="0" w:color="auto"/>
            <w:left w:val="none" w:sz="0" w:space="0" w:color="auto"/>
            <w:bottom w:val="none" w:sz="0" w:space="0" w:color="auto"/>
            <w:right w:val="none" w:sz="0" w:space="0" w:color="auto"/>
          </w:divBdr>
        </w:div>
        <w:div w:id="1619876376">
          <w:marLeft w:val="0"/>
          <w:marRight w:val="0"/>
          <w:marTop w:val="0"/>
          <w:marBottom w:val="0"/>
          <w:divBdr>
            <w:top w:val="none" w:sz="0" w:space="0" w:color="auto"/>
            <w:left w:val="none" w:sz="0" w:space="0" w:color="auto"/>
            <w:bottom w:val="none" w:sz="0" w:space="0" w:color="auto"/>
            <w:right w:val="none" w:sz="0" w:space="0" w:color="auto"/>
          </w:divBdr>
        </w:div>
        <w:div w:id="1903590579">
          <w:marLeft w:val="0"/>
          <w:marRight w:val="0"/>
          <w:marTop w:val="0"/>
          <w:marBottom w:val="0"/>
          <w:divBdr>
            <w:top w:val="none" w:sz="0" w:space="0" w:color="auto"/>
            <w:left w:val="none" w:sz="0" w:space="0" w:color="auto"/>
            <w:bottom w:val="none" w:sz="0" w:space="0" w:color="auto"/>
            <w:right w:val="none" w:sz="0" w:space="0" w:color="auto"/>
          </w:divBdr>
        </w:div>
        <w:div w:id="2134327624">
          <w:marLeft w:val="0"/>
          <w:marRight w:val="0"/>
          <w:marTop w:val="0"/>
          <w:marBottom w:val="0"/>
          <w:divBdr>
            <w:top w:val="none" w:sz="0" w:space="0" w:color="auto"/>
            <w:left w:val="none" w:sz="0" w:space="0" w:color="auto"/>
            <w:bottom w:val="none" w:sz="0" w:space="0" w:color="auto"/>
            <w:right w:val="none" w:sz="0" w:space="0" w:color="auto"/>
          </w:divBdr>
        </w:div>
        <w:div w:id="1903710354">
          <w:marLeft w:val="0"/>
          <w:marRight w:val="0"/>
          <w:marTop w:val="0"/>
          <w:marBottom w:val="0"/>
          <w:divBdr>
            <w:top w:val="none" w:sz="0" w:space="0" w:color="auto"/>
            <w:left w:val="none" w:sz="0" w:space="0" w:color="auto"/>
            <w:bottom w:val="none" w:sz="0" w:space="0" w:color="auto"/>
            <w:right w:val="none" w:sz="0" w:space="0" w:color="auto"/>
          </w:divBdr>
        </w:div>
        <w:div w:id="351808586">
          <w:marLeft w:val="0"/>
          <w:marRight w:val="0"/>
          <w:marTop w:val="0"/>
          <w:marBottom w:val="0"/>
          <w:divBdr>
            <w:top w:val="none" w:sz="0" w:space="0" w:color="auto"/>
            <w:left w:val="none" w:sz="0" w:space="0" w:color="auto"/>
            <w:bottom w:val="none" w:sz="0" w:space="0" w:color="auto"/>
            <w:right w:val="none" w:sz="0" w:space="0" w:color="auto"/>
          </w:divBdr>
        </w:div>
      </w:divsChild>
    </w:div>
    <w:div w:id="997146174">
      <w:bodyDiv w:val="1"/>
      <w:marLeft w:val="0"/>
      <w:marRight w:val="0"/>
      <w:marTop w:val="0"/>
      <w:marBottom w:val="0"/>
      <w:divBdr>
        <w:top w:val="none" w:sz="0" w:space="0" w:color="auto"/>
        <w:left w:val="none" w:sz="0" w:space="0" w:color="auto"/>
        <w:bottom w:val="none" w:sz="0" w:space="0" w:color="auto"/>
        <w:right w:val="none" w:sz="0" w:space="0" w:color="auto"/>
      </w:divBdr>
    </w:div>
    <w:div w:id="1354963123">
      <w:bodyDiv w:val="1"/>
      <w:marLeft w:val="0"/>
      <w:marRight w:val="0"/>
      <w:marTop w:val="0"/>
      <w:marBottom w:val="0"/>
      <w:divBdr>
        <w:top w:val="none" w:sz="0" w:space="0" w:color="auto"/>
        <w:left w:val="none" w:sz="0" w:space="0" w:color="auto"/>
        <w:bottom w:val="none" w:sz="0" w:space="0" w:color="auto"/>
        <w:right w:val="none" w:sz="0" w:space="0" w:color="auto"/>
      </w:divBdr>
      <w:divsChild>
        <w:div w:id="968627469">
          <w:marLeft w:val="0"/>
          <w:marRight w:val="0"/>
          <w:marTop w:val="0"/>
          <w:marBottom w:val="0"/>
          <w:divBdr>
            <w:top w:val="none" w:sz="0" w:space="0" w:color="auto"/>
            <w:left w:val="none" w:sz="0" w:space="0" w:color="auto"/>
            <w:bottom w:val="none" w:sz="0" w:space="0" w:color="auto"/>
            <w:right w:val="none" w:sz="0" w:space="0" w:color="auto"/>
          </w:divBdr>
        </w:div>
        <w:div w:id="298146555">
          <w:marLeft w:val="0"/>
          <w:marRight w:val="0"/>
          <w:marTop w:val="0"/>
          <w:marBottom w:val="0"/>
          <w:divBdr>
            <w:top w:val="none" w:sz="0" w:space="0" w:color="auto"/>
            <w:left w:val="none" w:sz="0" w:space="0" w:color="auto"/>
            <w:bottom w:val="none" w:sz="0" w:space="0" w:color="auto"/>
            <w:right w:val="none" w:sz="0" w:space="0" w:color="auto"/>
          </w:divBdr>
        </w:div>
        <w:div w:id="1960381443">
          <w:marLeft w:val="0"/>
          <w:marRight w:val="0"/>
          <w:marTop w:val="0"/>
          <w:marBottom w:val="0"/>
          <w:divBdr>
            <w:top w:val="none" w:sz="0" w:space="0" w:color="auto"/>
            <w:left w:val="none" w:sz="0" w:space="0" w:color="auto"/>
            <w:bottom w:val="none" w:sz="0" w:space="0" w:color="auto"/>
            <w:right w:val="none" w:sz="0" w:space="0" w:color="auto"/>
          </w:divBdr>
        </w:div>
      </w:divsChild>
    </w:div>
    <w:div w:id="1689520488">
      <w:bodyDiv w:val="1"/>
      <w:marLeft w:val="0"/>
      <w:marRight w:val="0"/>
      <w:marTop w:val="0"/>
      <w:marBottom w:val="0"/>
      <w:divBdr>
        <w:top w:val="none" w:sz="0" w:space="0" w:color="auto"/>
        <w:left w:val="none" w:sz="0" w:space="0" w:color="auto"/>
        <w:bottom w:val="none" w:sz="0" w:space="0" w:color="auto"/>
        <w:right w:val="none" w:sz="0" w:space="0" w:color="auto"/>
      </w:divBdr>
    </w:div>
    <w:div w:id="1781492042">
      <w:bodyDiv w:val="1"/>
      <w:marLeft w:val="0"/>
      <w:marRight w:val="0"/>
      <w:marTop w:val="0"/>
      <w:marBottom w:val="0"/>
      <w:divBdr>
        <w:top w:val="none" w:sz="0" w:space="0" w:color="auto"/>
        <w:left w:val="none" w:sz="0" w:space="0" w:color="auto"/>
        <w:bottom w:val="none" w:sz="0" w:space="0" w:color="auto"/>
        <w:right w:val="none" w:sz="0" w:space="0" w:color="auto"/>
      </w:divBdr>
    </w:div>
    <w:div w:id="1813055909">
      <w:bodyDiv w:val="1"/>
      <w:marLeft w:val="0"/>
      <w:marRight w:val="0"/>
      <w:marTop w:val="0"/>
      <w:marBottom w:val="0"/>
      <w:divBdr>
        <w:top w:val="none" w:sz="0" w:space="0" w:color="auto"/>
        <w:left w:val="none" w:sz="0" w:space="0" w:color="auto"/>
        <w:bottom w:val="none" w:sz="0" w:space="0" w:color="auto"/>
        <w:right w:val="none" w:sz="0" w:space="0" w:color="auto"/>
      </w:divBdr>
    </w:div>
    <w:div w:id="1935548711">
      <w:bodyDiv w:val="1"/>
      <w:marLeft w:val="0"/>
      <w:marRight w:val="0"/>
      <w:marTop w:val="0"/>
      <w:marBottom w:val="0"/>
      <w:divBdr>
        <w:top w:val="none" w:sz="0" w:space="0" w:color="auto"/>
        <w:left w:val="none" w:sz="0" w:space="0" w:color="auto"/>
        <w:bottom w:val="none" w:sz="0" w:space="0" w:color="auto"/>
        <w:right w:val="none" w:sz="0" w:space="0" w:color="auto"/>
      </w:divBdr>
      <w:divsChild>
        <w:div w:id="244340206">
          <w:marLeft w:val="0"/>
          <w:marRight w:val="0"/>
          <w:marTop w:val="0"/>
          <w:marBottom w:val="0"/>
          <w:divBdr>
            <w:top w:val="none" w:sz="0" w:space="0" w:color="auto"/>
            <w:left w:val="none" w:sz="0" w:space="0" w:color="auto"/>
            <w:bottom w:val="none" w:sz="0" w:space="0" w:color="auto"/>
            <w:right w:val="none" w:sz="0" w:space="0" w:color="auto"/>
          </w:divBdr>
        </w:div>
        <w:div w:id="612638109">
          <w:marLeft w:val="0"/>
          <w:marRight w:val="0"/>
          <w:marTop w:val="0"/>
          <w:marBottom w:val="0"/>
          <w:divBdr>
            <w:top w:val="none" w:sz="0" w:space="0" w:color="auto"/>
            <w:left w:val="none" w:sz="0" w:space="0" w:color="auto"/>
            <w:bottom w:val="none" w:sz="0" w:space="0" w:color="auto"/>
            <w:right w:val="none" w:sz="0" w:space="0" w:color="auto"/>
          </w:divBdr>
        </w:div>
        <w:div w:id="551960422">
          <w:marLeft w:val="0"/>
          <w:marRight w:val="0"/>
          <w:marTop w:val="0"/>
          <w:marBottom w:val="0"/>
          <w:divBdr>
            <w:top w:val="none" w:sz="0" w:space="0" w:color="auto"/>
            <w:left w:val="none" w:sz="0" w:space="0" w:color="auto"/>
            <w:bottom w:val="none" w:sz="0" w:space="0" w:color="auto"/>
            <w:right w:val="none" w:sz="0" w:space="0" w:color="auto"/>
          </w:divBdr>
        </w:div>
        <w:div w:id="1230337285">
          <w:marLeft w:val="0"/>
          <w:marRight w:val="0"/>
          <w:marTop w:val="0"/>
          <w:marBottom w:val="0"/>
          <w:divBdr>
            <w:top w:val="none" w:sz="0" w:space="0" w:color="auto"/>
            <w:left w:val="none" w:sz="0" w:space="0" w:color="auto"/>
            <w:bottom w:val="none" w:sz="0" w:space="0" w:color="auto"/>
            <w:right w:val="none" w:sz="0" w:space="0" w:color="auto"/>
          </w:divBdr>
        </w:div>
        <w:div w:id="1597051553">
          <w:marLeft w:val="0"/>
          <w:marRight w:val="0"/>
          <w:marTop w:val="0"/>
          <w:marBottom w:val="0"/>
          <w:divBdr>
            <w:top w:val="none" w:sz="0" w:space="0" w:color="auto"/>
            <w:left w:val="none" w:sz="0" w:space="0" w:color="auto"/>
            <w:bottom w:val="none" w:sz="0" w:space="0" w:color="auto"/>
            <w:right w:val="none" w:sz="0" w:space="0" w:color="auto"/>
          </w:divBdr>
        </w:div>
        <w:div w:id="923222916">
          <w:marLeft w:val="0"/>
          <w:marRight w:val="0"/>
          <w:marTop w:val="0"/>
          <w:marBottom w:val="0"/>
          <w:divBdr>
            <w:top w:val="none" w:sz="0" w:space="0" w:color="auto"/>
            <w:left w:val="none" w:sz="0" w:space="0" w:color="auto"/>
            <w:bottom w:val="none" w:sz="0" w:space="0" w:color="auto"/>
            <w:right w:val="none" w:sz="0" w:space="0" w:color="auto"/>
          </w:divBdr>
        </w:div>
        <w:div w:id="863250781">
          <w:marLeft w:val="0"/>
          <w:marRight w:val="0"/>
          <w:marTop w:val="0"/>
          <w:marBottom w:val="0"/>
          <w:divBdr>
            <w:top w:val="none" w:sz="0" w:space="0" w:color="auto"/>
            <w:left w:val="none" w:sz="0" w:space="0" w:color="auto"/>
            <w:bottom w:val="none" w:sz="0" w:space="0" w:color="auto"/>
            <w:right w:val="none" w:sz="0" w:space="0" w:color="auto"/>
          </w:divBdr>
        </w:div>
        <w:div w:id="1753769429">
          <w:marLeft w:val="0"/>
          <w:marRight w:val="0"/>
          <w:marTop w:val="0"/>
          <w:marBottom w:val="0"/>
          <w:divBdr>
            <w:top w:val="none" w:sz="0" w:space="0" w:color="auto"/>
            <w:left w:val="none" w:sz="0" w:space="0" w:color="auto"/>
            <w:bottom w:val="none" w:sz="0" w:space="0" w:color="auto"/>
            <w:right w:val="none" w:sz="0" w:space="0" w:color="auto"/>
          </w:divBdr>
        </w:div>
        <w:div w:id="831800498">
          <w:marLeft w:val="0"/>
          <w:marRight w:val="0"/>
          <w:marTop w:val="0"/>
          <w:marBottom w:val="0"/>
          <w:divBdr>
            <w:top w:val="none" w:sz="0" w:space="0" w:color="auto"/>
            <w:left w:val="none" w:sz="0" w:space="0" w:color="auto"/>
            <w:bottom w:val="none" w:sz="0" w:space="0" w:color="auto"/>
            <w:right w:val="none" w:sz="0" w:space="0" w:color="auto"/>
          </w:divBdr>
        </w:div>
        <w:div w:id="2023891813">
          <w:marLeft w:val="0"/>
          <w:marRight w:val="0"/>
          <w:marTop w:val="0"/>
          <w:marBottom w:val="0"/>
          <w:divBdr>
            <w:top w:val="none" w:sz="0" w:space="0" w:color="auto"/>
            <w:left w:val="none" w:sz="0" w:space="0" w:color="auto"/>
            <w:bottom w:val="none" w:sz="0" w:space="0" w:color="auto"/>
            <w:right w:val="none" w:sz="0" w:space="0" w:color="auto"/>
          </w:divBdr>
        </w:div>
        <w:div w:id="2075275604">
          <w:marLeft w:val="0"/>
          <w:marRight w:val="0"/>
          <w:marTop w:val="0"/>
          <w:marBottom w:val="0"/>
          <w:divBdr>
            <w:top w:val="none" w:sz="0" w:space="0" w:color="auto"/>
            <w:left w:val="none" w:sz="0" w:space="0" w:color="auto"/>
            <w:bottom w:val="none" w:sz="0" w:space="0" w:color="auto"/>
            <w:right w:val="none" w:sz="0" w:space="0" w:color="auto"/>
          </w:divBdr>
        </w:div>
        <w:div w:id="2093886599">
          <w:marLeft w:val="0"/>
          <w:marRight w:val="0"/>
          <w:marTop w:val="0"/>
          <w:marBottom w:val="0"/>
          <w:divBdr>
            <w:top w:val="none" w:sz="0" w:space="0" w:color="auto"/>
            <w:left w:val="none" w:sz="0" w:space="0" w:color="auto"/>
            <w:bottom w:val="none" w:sz="0" w:space="0" w:color="auto"/>
            <w:right w:val="none" w:sz="0" w:space="0" w:color="auto"/>
          </w:divBdr>
        </w:div>
        <w:div w:id="1569223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Props1.xml><?xml version="1.0" encoding="utf-8"?>
<ds:datastoreItem xmlns:ds="http://schemas.openxmlformats.org/officeDocument/2006/customXml" ds:itemID="{981588DF-0661-4009-91CA-ECB50FF0E4A8}">
  <ds:schemaRefs>
    <ds:schemaRef ds:uri="http://schemas.microsoft.com/sharepoint/v3/contenttype/forms"/>
  </ds:schemaRefs>
</ds:datastoreItem>
</file>

<file path=customXml/itemProps2.xml><?xml version="1.0" encoding="utf-8"?>
<ds:datastoreItem xmlns:ds="http://schemas.openxmlformats.org/officeDocument/2006/customXml" ds:itemID="{1035B4DB-8DD0-4CFF-B6AE-1E6FF6778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5170D2-05DA-4C80-A0AA-998CCE79BDFC}">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182</Words>
  <Characters>989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Usuario</cp:lastModifiedBy>
  <cp:revision>5</cp:revision>
  <cp:lastPrinted>2025-10-29T16:05:00Z</cp:lastPrinted>
  <dcterms:created xsi:type="dcterms:W3CDTF">2025-10-27T19:13:00Z</dcterms:created>
  <dcterms:modified xsi:type="dcterms:W3CDTF">2025-10-29T16:06:00Z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